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3EF69" w14:textId="77777777" w:rsidR="00543AB5" w:rsidRPr="00E533F1" w:rsidRDefault="00543AB5" w:rsidP="00E533F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533F1">
        <w:rPr>
          <w:rFonts w:ascii="Times New Roman" w:eastAsia="Calibri" w:hAnsi="Times New Roman" w:cs="Times New Roman"/>
          <w:sz w:val="28"/>
          <w:szCs w:val="28"/>
          <w:lang w:val="kk-KZ"/>
        </w:rPr>
        <w:t>Әл-Фараби атындағы Қазақ ұлттық университеті</w:t>
      </w:r>
    </w:p>
    <w:p w14:paraId="7CD4538D" w14:textId="77777777" w:rsidR="00543AB5" w:rsidRPr="00E533F1" w:rsidRDefault="00543AB5" w:rsidP="00E533F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533F1">
        <w:rPr>
          <w:rFonts w:ascii="Times New Roman" w:eastAsia="Calibri" w:hAnsi="Times New Roman" w:cs="Times New Roman"/>
          <w:sz w:val="28"/>
          <w:szCs w:val="28"/>
          <w:lang w:val="kk-KZ"/>
        </w:rPr>
        <w:t>Журналистика факультеті</w:t>
      </w:r>
    </w:p>
    <w:p w14:paraId="78964234" w14:textId="77777777" w:rsidR="00543AB5" w:rsidRPr="00E533F1" w:rsidRDefault="00543AB5" w:rsidP="00E533F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33F1">
        <w:rPr>
          <w:rFonts w:ascii="Times New Roman" w:eastAsia="Calibri" w:hAnsi="Times New Roman" w:cs="Times New Roman"/>
          <w:sz w:val="28"/>
          <w:szCs w:val="28"/>
          <w:lang w:val="kk-KZ"/>
        </w:rPr>
        <w:t>Баспасөз және электронды БАҚ кафедрасы</w:t>
      </w:r>
    </w:p>
    <w:p w14:paraId="3776BA01" w14:textId="77777777"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CA8E9B" w14:textId="77777777"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CDACC5" w14:textId="77777777"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69E0F3" w14:textId="77777777"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43AB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Емтихан бағдарламасы</w:t>
      </w:r>
    </w:p>
    <w:p w14:paraId="4EE7ACE2" w14:textId="77777777" w:rsidR="00FB4D1F" w:rsidRDefault="00FB4D1F" w:rsidP="00FB4D1F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Пән: </w:t>
      </w:r>
      <w:r w:rsidRPr="00FB4D1F">
        <w:rPr>
          <w:rFonts w:ascii="Times New Roman" w:eastAsia="Calibri" w:hAnsi="Times New Roman" w:cs="Times New Roman"/>
          <w:b/>
          <w:bCs/>
          <w:sz w:val="28"/>
          <w:szCs w:val="28"/>
        </w:rPr>
        <w:t>Ғылыми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зерттеудің әдістері </w:t>
      </w:r>
    </w:p>
    <w:p w14:paraId="523138F7" w14:textId="249D533F" w:rsidR="00AA2ED8" w:rsidRPr="00AA2ED8" w:rsidRDefault="00AA2ED8" w:rsidP="00AA2ED8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AA2ED8">
        <w:rPr>
          <w:rFonts w:ascii="Times New Roman" w:eastAsia="Calibri" w:hAnsi="Times New Roman" w:cs="Times New Roman"/>
          <w:bCs/>
          <w:sz w:val="28"/>
          <w:szCs w:val="28"/>
        </w:rPr>
        <w:t xml:space="preserve">6B02101-Баспа </w:t>
      </w:r>
      <w:proofErr w:type="spellStart"/>
      <w:r w:rsidRPr="00AA2ED8">
        <w:rPr>
          <w:rFonts w:ascii="Times New Roman" w:eastAsia="Calibri" w:hAnsi="Times New Roman" w:cs="Times New Roman"/>
          <w:bCs/>
          <w:sz w:val="28"/>
          <w:szCs w:val="28"/>
        </w:rPr>
        <w:t>ісі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,</w:t>
      </w:r>
      <w:r w:rsidRPr="00AA2ED8">
        <w:t xml:space="preserve"> </w:t>
      </w:r>
      <w:r w:rsidRPr="00AA2ED8">
        <w:rPr>
          <w:rFonts w:ascii="Times New Roman" w:eastAsia="Calibri" w:hAnsi="Times New Roman" w:cs="Times New Roman"/>
          <w:bCs/>
          <w:sz w:val="28"/>
          <w:szCs w:val="28"/>
        </w:rPr>
        <w:t>6B02102-Дизайн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, </w:t>
      </w:r>
      <w:r w:rsidRPr="00AA2ED8">
        <w:rPr>
          <w:rFonts w:ascii="Times New Roman" w:eastAsia="Calibri" w:hAnsi="Times New Roman" w:cs="Times New Roman"/>
          <w:bCs/>
          <w:sz w:val="28"/>
          <w:szCs w:val="28"/>
        </w:rPr>
        <w:t xml:space="preserve">6B03202-Халықаралық </w:t>
      </w:r>
      <w:proofErr w:type="gramStart"/>
      <w:r w:rsidRPr="00AA2ED8">
        <w:rPr>
          <w:rFonts w:ascii="Times New Roman" w:eastAsia="Calibri" w:hAnsi="Times New Roman" w:cs="Times New Roman"/>
          <w:bCs/>
          <w:sz w:val="28"/>
          <w:szCs w:val="28"/>
        </w:rPr>
        <w:t>журналистика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,  </w:t>
      </w:r>
      <w:r w:rsidRPr="00AA2ED8">
        <w:rPr>
          <w:rFonts w:ascii="Times New Roman" w:eastAsia="Calibri" w:hAnsi="Times New Roman" w:cs="Times New Roman"/>
          <w:bCs/>
          <w:sz w:val="28"/>
          <w:szCs w:val="28"/>
        </w:rPr>
        <w:t>6</w:t>
      </w:r>
      <w:proofErr w:type="gramEnd"/>
      <w:r w:rsidRPr="00AA2ED8">
        <w:rPr>
          <w:rFonts w:ascii="Times New Roman" w:eastAsia="Calibri" w:hAnsi="Times New Roman" w:cs="Times New Roman"/>
          <w:bCs/>
          <w:sz w:val="28"/>
          <w:szCs w:val="28"/>
        </w:rPr>
        <w:t xml:space="preserve">B03203-Қоғаммен </w:t>
      </w:r>
      <w:proofErr w:type="spellStart"/>
      <w:r w:rsidRPr="00AA2ED8">
        <w:rPr>
          <w:rFonts w:ascii="Times New Roman" w:eastAsia="Calibri" w:hAnsi="Times New Roman" w:cs="Times New Roman"/>
          <w:bCs/>
          <w:sz w:val="28"/>
          <w:szCs w:val="28"/>
        </w:rPr>
        <w:t>байланыс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, </w:t>
      </w:r>
      <w:r w:rsidRPr="00AA2ED8">
        <w:rPr>
          <w:rFonts w:ascii="Times New Roman" w:eastAsia="Calibri" w:hAnsi="Times New Roman" w:cs="Times New Roman"/>
          <w:bCs/>
          <w:sz w:val="28"/>
          <w:szCs w:val="28"/>
        </w:rPr>
        <w:t xml:space="preserve">6B02105-Цифрлық </w:t>
      </w:r>
      <w:proofErr w:type="spellStart"/>
      <w:r w:rsidRPr="00AA2ED8">
        <w:rPr>
          <w:rFonts w:ascii="Times New Roman" w:eastAsia="Calibri" w:hAnsi="Times New Roman" w:cs="Times New Roman"/>
          <w:bCs/>
          <w:sz w:val="28"/>
          <w:szCs w:val="28"/>
        </w:rPr>
        <w:t>медиадағы</w:t>
      </w:r>
      <w:proofErr w:type="spellEnd"/>
      <w:r w:rsidRPr="00AA2ED8">
        <w:rPr>
          <w:rFonts w:ascii="Times New Roman" w:eastAsia="Calibri" w:hAnsi="Times New Roman" w:cs="Times New Roman"/>
          <w:bCs/>
          <w:sz w:val="28"/>
          <w:szCs w:val="28"/>
        </w:rPr>
        <w:t xml:space="preserve"> драматургия</w:t>
      </w:r>
    </w:p>
    <w:p w14:paraId="3C6EF3A3" w14:textId="486487A5" w:rsidR="00FB4D1F" w:rsidRPr="00FB4D1F" w:rsidRDefault="00AA2ED8" w:rsidP="00FB4D1F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 Курс,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қазақ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078587EA" w14:textId="16CA8BAA" w:rsidR="00FB4D1F" w:rsidRPr="00FB4D1F" w:rsidRDefault="00FB4D1F" w:rsidP="00FB4D1F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B4D1F">
        <w:rPr>
          <w:rFonts w:ascii="Times New Roman" w:eastAsia="Calibri" w:hAnsi="Times New Roman" w:cs="Times New Roman"/>
          <w:bCs/>
          <w:sz w:val="28"/>
          <w:szCs w:val="28"/>
        </w:rPr>
        <w:t> </w:t>
      </w:r>
    </w:p>
    <w:p w14:paraId="28BBCB5D" w14:textId="77777777" w:rsidR="00543AB5" w:rsidRPr="00FB4D1F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77580D5" w14:textId="77777777"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01DC4140" w14:textId="77777777"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BFEDDE" w14:textId="77777777"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1551A4" w14:textId="77777777"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E9D206" w14:textId="77777777"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2B1B06" w14:textId="77777777"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B8B648" w14:textId="77777777"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35C0CB" w14:textId="77777777"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322760" w14:textId="77777777"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1D82D6" w14:textId="77777777"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313A55" w14:textId="77777777"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97D2FB" w14:textId="77777777"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E4078D" w14:textId="77777777"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ADE13C" w14:textId="77777777" w:rsidR="00046EC9" w:rsidRDefault="00046EC9" w:rsidP="00AA2ED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A685F3" w14:textId="503B3E67"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Алматы - 202</w:t>
      </w:r>
      <w:r w:rsidR="001A1489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ж</w:t>
      </w:r>
      <w:r w:rsidRPr="00543AB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346D9C3C" w14:textId="77777777"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0F8548" w14:textId="77777777" w:rsid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79130B" w14:textId="77777777" w:rsidR="00E533F1" w:rsidRDefault="00E533F1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DC5874" w14:textId="77777777" w:rsidR="00046EC9" w:rsidRDefault="00046EC9" w:rsidP="00E533F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7D3A0A3E" w14:textId="77777777" w:rsidR="00046EC9" w:rsidRDefault="00046EC9" w:rsidP="00E533F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36A7DDE5" w14:textId="77777777" w:rsidR="00046EC9" w:rsidRDefault="00046EC9" w:rsidP="00E533F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0F85DDA" w14:textId="77777777" w:rsidR="00046EC9" w:rsidRDefault="00046EC9" w:rsidP="00E533F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33354EDC" w14:textId="77777777" w:rsidR="00543AB5" w:rsidRDefault="00543AB5" w:rsidP="00E533F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533F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Емтихан бағдарламасы</w:t>
      </w:r>
    </w:p>
    <w:p w14:paraId="1F1F1F85" w14:textId="77777777" w:rsidR="00E533F1" w:rsidRPr="00E533F1" w:rsidRDefault="00E533F1" w:rsidP="00E533F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080903BE" w14:textId="77777777" w:rsidR="00FB4D1F" w:rsidRPr="00AA2ED8" w:rsidRDefault="00FB4D1F" w:rsidP="00FB4D1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FB4D1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Пән: </w:t>
      </w:r>
      <w:r w:rsidRPr="00AA2ED8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Ғылыми зерттеудің әдістері </w:t>
      </w:r>
    </w:p>
    <w:p w14:paraId="5CE13C01" w14:textId="77777777" w:rsidR="00FB4D1F" w:rsidRPr="00AA2ED8" w:rsidRDefault="00FB4D1F" w:rsidP="00FB4D1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1019FA96" w14:textId="77777777" w:rsidR="00AA2ED8" w:rsidRPr="00AA2ED8" w:rsidRDefault="00AA2ED8" w:rsidP="00AA2ED8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AA2ED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6B02101-Баспа ісі, 6B02102-Дизайн, 6B03202-Халықаралық журналистика,  6B03203-Қоғаммен байланыс, 6B02105-Цифрлық медиадағы драматургия</w:t>
      </w:r>
    </w:p>
    <w:p w14:paraId="4FAF17F2" w14:textId="77777777" w:rsidR="00AA2ED8" w:rsidRPr="00AA2ED8" w:rsidRDefault="00AA2ED8" w:rsidP="00AA2ED8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A2ED8">
        <w:rPr>
          <w:rFonts w:ascii="Times New Roman" w:eastAsia="Calibri" w:hAnsi="Times New Roman" w:cs="Times New Roman"/>
          <w:bCs/>
          <w:sz w:val="28"/>
          <w:szCs w:val="28"/>
        </w:rPr>
        <w:t xml:space="preserve">1 Курс, </w:t>
      </w:r>
      <w:proofErr w:type="spellStart"/>
      <w:r w:rsidRPr="00AA2ED8">
        <w:rPr>
          <w:rFonts w:ascii="Times New Roman" w:eastAsia="Calibri" w:hAnsi="Times New Roman" w:cs="Times New Roman"/>
          <w:bCs/>
          <w:sz w:val="28"/>
          <w:szCs w:val="28"/>
        </w:rPr>
        <w:t>қазақ</w:t>
      </w:r>
      <w:proofErr w:type="spellEnd"/>
      <w:r w:rsidRPr="00AA2ED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2F90C94D" w14:textId="77777777" w:rsidR="00E533F1" w:rsidRPr="00FB4D1F" w:rsidRDefault="00E533F1" w:rsidP="00E533F1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0874FEF" w14:textId="77777777" w:rsidR="00046EC9" w:rsidRPr="00FB4D1F" w:rsidRDefault="00046EC9" w:rsidP="00E533F1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14:paraId="4212702C" w14:textId="77777777" w:rsidR="00046EC9" w:rsidRPr="00FB4D1F" w:rsidRDefault="00046EC9" w:rsidP="00E533F1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14:paraId="5866147C" w14:textId="77777777" w:rsidR="00E533F1" w:rsidRPr="00E533F1" w:rsidRDefault="00543AB5" w:rsidP="00E533F1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E533F1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Құрастырған</w:t>
      </w:r>
      <w:r w:rsidR="00E533F1" w:rsidRPr="00E533F1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: Баспасөз және электронды БАҚ кафедрасының</w:t>
      </w:r>
    </w:p>
    <w:p w14:paraId="5F2CC458" w14:textId="2C6A3EB3" w:rsidR="00543AB5" w:rsidRPr="00E533F1" w:rsidRDefault="00AA2ED8" w:rsidP="00E533F1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профессоры Д</w:t>
      </w:r>
      <w:r w:rsidR="001A148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Ысқақұлы</w:t>
      </w:r>
    </w:p>
    <w:p w14:paraId="53754201" w14:textId="77777777" w:rsidR="00543AB5" w:rsidRPr="00FB4D1F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471F8A1" w14:textId="77777777" w:rsidR="00543AB5" w:rsidRPr="00FB4D1F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35C1148" w14:textId="77777777" w:rsidR="00046EC9" w:rsidRPr="00FB4D1F" w:rsidRDefault="00046EC9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6E0FB3FF" w14:textId="77777777" w:rsidR="00046EC9" w:rsidRPr="00FB4D1F" w:rsidRDefault="00046EC9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6B792A5B" w14:textId="77777777" w:rsidR="00543AB5" w:rsidRPr="00543AB5" w:rsidRDefault="00823A69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Баспасөз және электронды БАҚ кафедрасында қарастырылған</w:t>
      </w:r>
    </w:p>
    <w:p w14:paraId="225AD47B" w14:textId="7D6C9387" w:rsidR="00543AB5" w:rsidRPr="00543AB5" w:rsidRDefault="00823A69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«_</w:t>
      </w:r>
      <w:r w:rsidR="00AA2ED8">
        <w:rPr>
          <w:rFonts w:ascii="Times New Roman" w:eastAsia="Calibri" w:hAnsi="Times New Roman" w:cs="Times New Roman"/>
          <w:sz w:val="28"/>
          <w:szCs w:val="28"/>
          <w:lang w:val="kk-KZ"/>
        </w:rPr>
        <w:t>30</w:t>
      </w:r>
      <w:r>
        <w:rPr>
          <w:rFonts w:ascii="Times New Roman" w:eastAsia="Calibri" w:hAnsi="Times New Roman" w:cs="Times New Roman"/>
          <w:sz w:val="28"/>
          <w:szCs w:val="28"/>
        </w:rPr>
        <w:t>__» _______</w:t>
      </w:r>
      <w:r w:rsidR="00AA2ED8">
        <w:rPr>
          <w:rFonts w:ascii="Times New Roman" w:eastAsia="Calibri" w:hAnsi="Times New Roman" w:cs="Times New Roman"/>
          <w:sz w:val="28"/>
          <w:szCs w:val="28"/>
          <w:lang w:val="kk-KZ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___________ 202</w:t>
      </w:r>
      <w:r w:rsidR="001A1489">
        <w:rPr>
          <w:rFonts w:ascii="Times New Roman" w:eastAsia="Calibri" w:hAnsi="Times New Roman" w:cs="Times New Roman"/>
          <w:sz w:val="28"/>
          <w:szCs w:val="28"/>
        </w:rPr>
        <w:t xml:space="preserve">4, </w:t>
      </w:r>
      <w:proofErr w:type="spellStart"/>
      <w:r w:rsidR="001A1489">
        <w:rPr>
          <w:rFonts w:ascii="Times New Roman" w:eastAsia="Calibri" w:hAnsi="Times New Roman" w:cs="Times New Roman"/>
          <w:sz w:val="28"/>
          <w:szCs w:val="28"/>
        </w:rPr>
        <w:t>Хаттама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2ED8">
        <w:rPr>
          <w:rFonts w:ascii="Times New Roman" w:eastAsia="Calibri" w:hAnsi="Times New Roman" w:cs="Times New Roman"/>
          <w:sz w:val="28"/>
          <w:szCs w:val="28"/>
        </w:rPr>
        <w:t xml:space="preserve">  №</w:t>
      </w:r>
      <w:r w:rsidR="00AA2ED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AA2ED8">
        <w:rPr>
          <w:rFonts w:ascii="Times New Roman" w:eastAsia="Calibri" w:hAnsi="Times New Roman" w:cs="Times New Roman"/>
          <w:sz w:val="28"/>
          <w:szCs w:val="28"/>
        </w:rPr>
        <w:t>05</w:t>
      </w:r>
      <w:r w:rsidR="00543AB5" w:rsidRPr="00543AB5">
        <w:rPr>
          <w:rFonts w:ascii="Times New Roman" w:eastAsia="Calibri" w:hAnsi="Times New Roman" w:cs="Times New Roman"/>
          <w:sz w:val="28"/>
          <w:szCs w:val="28"/>
        </w:rPr>
        <w:t>__</w:t>
      </w:r>
    </w:p>
    <w:p w14:paraId="11962A0F" w14:textId="49649150" w:rsidR="00543AB5" w:rsidRPr="00543AB5" w:rsidRDefault="00823A69" w:rsidP="00543AB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Кафедра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меңгерушісі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____________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_ </w:t>
      </w:r>
      <w:r w:rsidR="001A148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Ал</w:t>
      </w:r>
      <w:r w:rsidR="00AA2ED8">
        <w:rPr>
          <w:rFonts w:ascii="Times New Roman" w:eastAsia="Calibri" w:hAnsi="Times New Roman" w:cs="Times New Roman"/>
          <w:sz w:val="28"/>
          <w:szCs w:val="28"/>
          <w:lang w:val="kk-KZ"/>
        </w:rPr>
        <w:t>ь</w:t>
      </w:r>
      <w:r w:rsidR="001A1489">
        <w:rPr>
          <w:rFonts w:ascii="Times New Roman" w:eastAsia="Calibri" w:hAnsi="Times New Roman" w:cs="Times New Roman"/>
          <w:sz w:val="28"/>
          <w:szCs w:val="28"/>
          <w:lang w:val="kk-KZ"/>
        </w:rPr>
        <w:t>жанова</w:t>
      </w:r>
      <w:proofErr w:type="gramEnd"/>
      <w:r w:rsidR="001A148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А.Б.</w:t>
      </w:r>
    </w:p>
    <w:p w14:paraId="48D83DD7" w14:textId="77777777"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C94A62" w14:textId="77777777" w:rsidR="00543AB5" w:rsidRPr="00543AB5" w:rsidRDefault="00543AB5" w:rsidP="00543AB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07374CF3" w14:textId="77777777" w:rsidR="00543AB5" w:rsidRDefault="00543AB5" w:rsidP="00543AB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6F8FB45B" w14:textId="77777777" w:rsidR="00046EC9" w:rsidRDefault="00046EC9" w:rsidP="00543AB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7706FC18" w14:textId="77777777" w:rsidR="00046EC9" w:rsidRDefault="00046EC9" w:rsidP="00543AB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62021A6E" w14:textId="77777777" w:rsidR="00046EC9" w:rsidRDefault="00046EC9" w:rsidP="00543AB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17C5EFEA" w14:textId="77777777" w:rsidR="00594FCB" w:rsidRPr="00FB4D1F" w:rsidRDefault="00594FCB" w:rsidP="00594F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proofErr w:type="spellStart"/>
      <w:r w:rsidR="00FB4D1F" w:rsidRPr="00FB4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Ғылыми</w:t>
      </w:r>
      <w:proofErr w:type="spellEnd"/>
      <w:r w:rsidR="00FB4D1F" w:rsidRPr="00FB4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B4D1F" w:rsidRPr="00FB4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зерттеудің</w:t>
      </w:r>
      <w:proofErr w:type="spellEnd"/>
      <w:r w:rsidR="00FB4D1F" w:rsidRPr="00FB4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B4D1F" w:rsidRPr="00FB4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әдістері</w:t>
      </w:r>
      <w:proofErr w:type="spellEnd"/>
      <w:r w:rsidR="00FB4D1F" w:rsidRPr="00FB4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6EC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»</w:t>
      </w: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пәні бойынша өтетін </w:t>
      </w:r>
    </w:p>
    <w:p w14:paraId="1F91B3F5" w14:textId="77777777" w:rsidR="00594FCB" w:rsidRPr="00594FCB" w:rsidRDefault="00594FCB" w:rsidP="00594F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қорытынды емтиханның </w:t>
      </w:r>
    </w:p>
    <w:p w14:paraId="33B19093" w14:textId="77777777" w:rsidR="00594FCB" w:rsidRPr="00594FCB" w:rsidRDefault="00594FCB" w:rsidP="00594F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БАҒДАРЛАМАСЫ </w:t>
      </w:r>
    </w:p>
    <w:p w14:paraId="3E0437B0" w14:textId="77777777" w:rsidR="00594FCB" w:rsidRPr="00594FCB" w:rsidRDefault="00594FCB" w:rsidP="00594F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2D91E13" w14:textId="77777777" w:rsidR="00594FCB" w:rsidRPr="0062110B" w:rsidRDefault="00594FCB" w:rsidP="00594F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E638F27" w14:textId="702D6D60" w:rsidR="00FB4D1F" w:rsidRPr="00FB4D1F" w:rsidRDefault="00594FCB" w:rsidP="00FB4D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10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Мамандық</w:t>
      </w:r>
      <w:r w:rsidR="004F0F3F" w:rsidRPr="006211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18D833D8" w14:textId="77777777" w:rsidR="00AA2ED8" w:rsidRPr="00AA2ED8" w:rsidRDefault="00AA2ED8" w:rsidP="00AA2E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A2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6B02101-Баспа </w:t>
      </w:r>
      <w:proofErr w:type="spellStart"/>
      <w:r w:rsidRPr="00AA2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ісі</w:t>
      </w:r>
      <w:proofErr w:type="spellEnd"/>
      <w:r w:rsidRPr="00AA2ED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,</w:t>
      </w:r>
      <w:r w:rsidRPr="00AA2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6B02102-Дизайн</w:t>
      </w:r>
      <w:r w:rsidRPr="00AA2ED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, </w:t>
      </w:r>
      <w:r w:rsidRPr="00AA2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6B03202-Халықаралық </w:t>
      </w:r>
      <w:proofErr w:type="gramStart"/>
      <w:r w:rsidRPr="00AA2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журналистика</w:t>
      </w:r>
      <w:r w:rsidRPr="00AA2ED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,  </w:t>
      </w:r>
      <w:r w:rsidRPr="00AA2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proofErr w:type="gramEnd"/>
      <w:r w:rsidRPr="00AA2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B03203-Қоғаммен </w:t>
      </w:r>
      <w:proofErr w:type="spellStart"/>
      <w:r w:rsidRPr="00AA2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байланыс</w:t>
      </w:r>
      <w:proofErr w:type="spellEnd"/>
      <w:r w:rsidRPr="00AA2ED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, </w:t>
      </w:r>
      <w:r w:rsidRPr="00AA2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6B02105-Цифрлық </w:t>
      </w:r>
      <w:proofErr w:type="spellStart"/>
      <w:r w:rsidRPr="00AA2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медиадағы</w:t>
      </w:r>
      <w:proofErr w:type="spellEnd"/>
      <w:r w:rsidRPr="00AA2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драматургия</w:t>
      </w:r>
    </w:p>
    <w:p w14:paraId="3949B066" w14:textId="77777777" w:rsidR="00AA2ED8" w:rsidRPr="00AA2ED8" w:rsidRDefault="00AA2ED8" w:rsidP="00AA2E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2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Курс, </w:t>
      </w:r>
      <w:proofErr w:type="spellStart"/>
      <w:r w:rsidRPr="00AA2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қазақ</w:t>
      </w:r>
      <w:proofErr w:type="spellEnd"/>
      <w:r w:rsidRPr="00AA2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3E58D6E" w14:textId="77777777" w:rsidR="00594FCB" w:rsidRPr="00594FCB" w:rsidRDefault="00594FCB" w:rsidP="00FB4D1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</w:t>
      </w:r>
    </w:p>
    <w:p w14:paraId="786FA473" w14:textId="77777777" w:rsidR="00612217" w:rsidRPr="00612217" w:rsidRDefault="00FB4D1F" w:rsidP="00612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Құрметті студенттер</w:t>
      </w:r>
      <w:r w:rsidR="00612217" w:rsidRPr="006122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!</w:t>
      </w:r>
    </w:p>
    <w:p w14:paraId="6E04DAC4" w14:textId="77777777" w:rsidR="00612217" w:rsidRPr="00612217" w:rsidRDefault="00612217" w:rsidP="0061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B498F4F" w14:textId="77777777" w:rsidR="00612217" w:rsidRPr="00612217" w:rsidRDefault="00612217" w:rsidP="0061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22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Сұрақтар мынандай тақырыптар негізінде болады:</w:t>
      </w:r>
    </w:p>
    <w:p w14:paraId="600B9826" w14:textId="7DF780F3" w:rsidR="00377F6D" w:rsidRDefault="00AA2ED8" w:rsidP="00AA2E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A2E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Ғылыми зерттеудің мәні мен мақсаты</w:t>
      </w:r>
    </w:p>
    <w:p w14:paraId="37D8CA77" w14:textId="06100750" w:rsidR="00377F6D" w:rsidRPr="00AA2ED8" w:rsidRDefault="00AA2ED8" w:rsidP="006122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AA2ED8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AA2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ED8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AA2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ED8">
        <w:rPr>
          <w:rFonts w:ascii="Times New Roman" w:hAnsi="Times New Roman" w:cs="Times New Roman"/>
          <w:sz w:val="24"/>
          <w:szCs w:val="24"/>
        </w:rPr>
        <w:t>әдістерінің</w:t>
      </w:r>
      <w:proofErr w:type="spellEnd"/>
      <w:r w:rsidRPr="00AA2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ED8">
        <w:rPr>
          <w:rFonts w:ascii="Times New Roman" w:hAnsi="Times New Roman" w:cs="Times New Roman"/>
          <w:sz w:val="24"/>
          <w:szCs w:val="24"/>
        </w:rPr>
        <w:t>классификациясы</w:t>
      </w:r>
      <w:proofErr w:type="spellEnd"/>
    </w:p>
    <w:p w14:paraId="12DBF6D9" w14:textId="77777777" w:rsidR="00377F6D" w:rsidRDefault="00612217" w:rsidP="006122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22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Ғылыми-зерттеу жұмыстарын</w:t>
      </w:r>
      <w:r w:rsidR="00377F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жүргізудегі артықшылықтар</w:t>
      </w:r>
    </w:p>
    <w:p w14:paraId="1B999E7A" w14:textId="77777777" w:rsidR="00594FCB" w:rsidRPr="00522152" w:rsidRDefault="00377F6D" w:rsidP="006122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77F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Ғылыми зерттеудің</w:t>
      </w:r>
      <w:r w:rsidRPr="00377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7F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функцияларын</w:t>
      </w:r>
      <w:r w:rsidR="00612217" w:rsidRPr="00377F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12217" w:rsidRPr="006122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6F617846" w14:textId="77777777" w:rsidR="00594FCB" w:rsidRPr="00522152" w:rsidRDefault="00594FCB" w:rsidP="0059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94FF9FD" w14:textId="77777777" w:rsidR="00594FCB" w:rsidRPr="00594FCB" w:rsidRDefault="00594FCB" w:rsidP="00594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2215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Емтиханға дайындық үшін ұсынылатын оқу материалдары</w:t>
      </w:r>
      <w:r w:rsidRPr="00594F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14:paraId="5C360965" w14:textId="77777777" w:rsidR="00594FCB" w:rsidRPr="00522152" w:rsidRDefault="00594FCB" w:rsidP="00594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0134128" w14:textId="77777777" w:rsidR="00594FCB" w:rsidRPr="00AA2ED8" w:rsidRDefault="00594FCB" w:rsidP="00594FCB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A2ED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Негізгі:</w:t>
      </w:r>
    </w:p>
    <w:p w14:paraId="344D9D5F" w14:textId="77777777" w:rsidR="00AA2ED8" w:rsidRPr="00AA2ED8" w:rsidRDefault="00AA2ED8" w:rsidP="00AA2ED8">
      <w:pPr>
        <w:tabs>
          <w:tab w:val="left" w:pos="217"/>
          <w:tab w:val="left" w:pos="385"/>
        </w:tabs>
        <w:spacing w:after="0" w:line="240" w:lineRule="auto"/>
        <w:ind w:firstLine="245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2ED8">
        <w:rPr>
          <w:rFonts w:ascii="Times New Roman" w:eastAsia="Times New Roman" w:hAnsi="Times New Roman" w:cs="Times New Roman"/>
          <w:sz w:val="24"/>
          <w:szCs w:val="24"/>
          <w:lang w:val="kk-KZ"/>
        </w:rPr>
        <w:t>1.</w:t>
      </w:r>
      <w:r w:rsidRPr="00AA2ED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Халлінгсворт, М., &amp; Зелнина, В. (2006). “Медианың жаһандануы: ұлттық медиа жүйелерінің ерекшеліктері”. Алматы: “Қазақ университеті”.</w:t>
      </w:r>
    </w:p>
    <w:p w14:paraId="209B1ADB" w14:textId="77777777" w:rsidR="00AA2ED8" w:rsidRPr="00AA2ED8" w:rsidRDefault="00AA2ED8" w:rsidP="00AA2ED8">
      <w:pPr>
        <w:tabs>
          <w:tab w:val="left" w:pos="217"/>
          <w:tab w:val="left" w:pos="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2ED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2.</w:t>
      </w:r>
      <w:r w:rsidRPr="00AA2ED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Маккейл, Д. (2011). “Медиа және ұлттық бірегейлік”. Лондон: Sage Publications.</w:t>
      </w:r>
    </w:p>
    <w:p w14:paraId="79621920" w14:textId="77777777" w:rsidR="00AA2ED8" w:rsidRPr="00AA2ED8" w:rsidRDefault="00AA2ED8" w:rsidP="00AA2ED8">
      <w:pPr>
        <w:tabs>
          <w:tab w:val="left" w:pos="217"/>
          <w:tab w:val="left" w:pos="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2ED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3.</w:t>
      </w:r>
      <w:r w:rsidRPr="00AA2ED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Мақсұтов, Б. (2014). “Қазақстан медиасы: ұлттық мәдениетті қалыптастырудағы рөлі”. Астана: «Фолиант».</w:t>
      </w:r>
    </w:p>
    <w:p w14:paraId="436ACB19" w14:textId="77777777" w:rsidR="00AA2ED8" w:rsidRPr="00AA2ED8" w:rsidRDefault="00AA2ED8" w:rsidP="00AA2ED8">
      <w:pPr>
        <w:tabs>
          <w:tab w:val="left" w:pos="217"/>
          <w:tab w:val="left" w:pos="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2ED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4.</w:t>
      </w:r>
      <w:r w:rsidRPr="00AA2ED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Гейтс, Р. (2017). “Ұлттық медиа және жаһандану”. Нью-Йорк: Routledge.</w:t>
      </w:r>
    </w:p>
    <w:p w14:paraId="72FE5C44" w14:textId="77777777" w:rsidR="00AA2ED8" w:rsidRPr="00AA2ED8" w:rsidRDefault="00AA2ED8" w:rsidP="00AA2ED8">
      <w:pPr>
        <w:tabs>
          <w:tab w:val="left" w:pos="217"/>
          <w:tab w:val="left" w:pos="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ED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5.</w:t>
      </w:r>
      <w:r w:rsidRPr="00AA2ED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Киіков, Н. (2012). “Орталық Азия медиасы: тарихи шолу және қазіргі жағдай”. </w:t>
      </w:r>
      <w:r w:rsidRPr="00AA2ED8">
        <w:rPr>
          <w:rFonts w:ascii="Times New Roman" w:eastAsia="Times New Roman" w:hAnsi="Times New Roman" w:cs="Times New Roman"/>
          <w:sz w:val="24"/>
          <w:szCs w:val="24"/>
        </w:rPr>
        <w:t>Ташкент: «</w:t>
      </w:r>
      <w:proofErr w:type="spellStart"/>
      <w:r w:rsidRPr="00AA2ED8">
        <w:rPr>
          <w:rFonts w:ascii="Times New Roman" w:eastAsia="Times New Roman" w:hAnsi="Times New Roman" w:cs="Times New Roman"/>
          <w:sz w:val="24"/>
          <w:szCs w:val="24"/>
        </w:rPr>
        <w:t>Ойлау</w:t>
      </w:r>
      <w:proofErr w:type="spellEnd"/>
      <w:r w:rsidRPr="00AA2ED8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232682E8" w14:textId="77777777" w:rsidR="00AA2ED8" w:rsidRPr="00AA2ED8" w:rsidRDefault="00AA2ED8" w:rsidP="00AA2ED8">
      <w:pPr>
        <w:tabs>
          <w:tab w:val="left" w:pos="217"/>
          <w:tab w:val="left" w:pos="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ED8">
        <w:rPr>
          <w:rFonts w:ascii="Times New Roman" w:eastAsia="Times New Roman" w:hAnsi="Times New Roman" w:cs="Times New Roman"/>
          <w:sz w:val="24"/>
          <w:szCs w:val="24"/>
        </w:rPr>
        <w:tab/>
        <w:t>6.</w:t>
      </w:r>
      <w:r w:rsidRPr="00AA2ED8">
        <w:rPr>
          <w:rFonts w:ascii="Times New Roman" w:eastAsia="Times New Roman" w:hAnsi="Times New Roman" w:cs="Times New Roman"/>
          <w:sz w:val="24"/>
          <w:szCs w:val="24"/>
        </w:rPr>
        <w:tab/>
        <w:t xml:space="preserve">Громов, А., &amp; Ковальчук, С. (2018). “Медиа </w:t>
      </w:r>
      <w:proofErr w:type="spellStart"/>
      <w:r w:rsidRPr="00AA2ED8">
        <w:rPr>
          <w:rFonts w:ascii="Times New Roman" w:eastAsia="Times New Roman" w:hAnsi="Times New Roman" w:cs="Times New Roman"/>
          <w:sz w:val="24"/>
          <w:szCs w:val="24"/>
        </w:rPr>
        <w:t>жүйелері</w:t>
      </w:r>
      <w:proofErr w:type="spellEnd"/>
      <w:r w:rsidRPr="00AA2ED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A2ED8">
        <w:rPr>
          <w:rFonts w:ascii="Times New Roman" w:eastAsia="Times New Roman" w:hAnsi="Times New Roman" w:cs="Times New Roman"/>
          <w:sz w:val="24"/>
          <w:szCs w:val="24"/>
        </w:rPr>
        <w:t>салыстырмалы</w:t>
      </w:r>
      <w:proofErr w:type="spellEnd"/>
      <w:r w:rsidRPr="00AA2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ED8">
        <w:rPr>
          <w:rFonts w:ascii="Times New Roman" w:eastAsia="Times New Roman" w:hAnsi="Times New Roman" w:cs="Times New Roman"/>
          <w:sz w:val="24"/>
          <w:szCs w:val="24"/>
        </w:rPr>
        <w:t>зерттеулер</w:t>
      </w:r>
      <w:proofErr w:type="spellEnd"/>
      <w:r w:rsidRPr="00AA2ED8"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  <w:proofErr w:type="spellStart"/>
      <w:r w:rsidRPr="00AA2ED8">
        <w:rPr>
          <w:rFonts w:ascii="Times New Roman" w:eastAsia="Times New Roman" w:hAnsi="Times New Roman" w:cs="Times New Roman"/>
          <w:sz w:val="24"/>
          <w:szCs w:val="24"/>
        </w:rPr>
        <w:t>Мәскеу</w:t>
      </w:r>
      <w:proofErr w:type="spellEnd"/>
      <w:r w:rsidRPr="00AA2ED8">
        <w:rPr>
          <w:rFonts w:ascii="Times New Roman" w:eastAsia="Times New Roman" w:hAnsi="Times New Roman" w:cs="Times New Roman"/>
          <w:sz w:val="24"/>
          <w:szCs w:val="24"/>
        </w:rPr>
        <w:t>: Высшая школа экономики.</w:t>
      </w:r>
    </w:p>
    <w:p w14:paraId="1778CED5" w14:textId="77777777" w:rsidR="00AA2ED8" w:rsidRPr="00AA2ED8" w:rsidRDefault="00AA2ED8" w:rsidP="00AA2ED8">
      <w:pPr>
        <w:tabs>
          <w:tab w:val="left" w:pos="217"/>
          <w:tab w:val="left" w:pos="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ED8">
        <w:rPr>
          <w:rFonts w:ascii="Times New Roman" w:eastAsia="Times New Roman" w:hAnsi="Times New Roman" w:cs="Times New Roman"/>
          <w:sz w:val="24"/>
          <w:szCs w:val="24"/>
        </w:rPr>
        <w:tab/>
        <w:t>7.</w:t>
      </w:r>
      <w:r w:rsidRPr="00AA2ED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A2ED8">
        <w:rPr>
          <w:rFonts w:ascii="Times New Roman" w:eastAsia="Times New Roman" w:hAnsi="Times New Roman" w:cs="Times New Roman"/>
          <w:sz w:val="24"/>
          <w:szCs w:val="24"/>
        </w:rPr>
        <w:t>Кастельс</w:t>
      </w:r>
      <w:proofErr w:type="spellEnd"/>
      <w:r w:rsidRPr="00AA2ED8">
        <w:rPr>
          <w:rFonts w:ascii="Times New Roman" w:eastAsia="Times New Roman" w:hAnsi="Times New Roman" w:cs="Times New Roman"/>
          <w:sz w:val="24"/>
          <w:szCs w:val="24"/>
        </w:rPr>
        <w:t>, М. (1996). “</w:t>
      </w:r>
      <w:proofErr w:type="spellStart"/>
      <w:r w:rsidRPr="00AA2ED8">
        <w:rPr>
          <w:rFonts w:ascii="Times New Roman" w:eastAsia="Times New Roman" w:hAnsi="Times New Roman" w:cs="Times New Roman"/>
          <w:sz w:val="24"/>
          <w:szCs w:val="24"/>
        </w:rPr>
        <w:t>Ақпараттық</w:t>
      </w:r>
      <w:proofErr w:type="spellEnd"/>
      <w:r w:rsidRPr="00AA2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ED8">
        <w:rPr>
          <w:rFonts w:ascii="Times New Roman" w:eastAsia="Times New Roman" w:hAnsi="Times New Roman" w:cs="Times New Roman"/>
          <w:sz w:val="24"/>
          <w:szCs w:val="24"/>
        </w:rPr>
        <w:t>дәуір</w:t>
      </w:r>
      <w:proofErr w:type="spellEnd"/>
      <w:r w:rsidRPr="00AA2ED8">
        <w:rPr>
          <w:rFonts w:ascii="Times New Roman" w:eastAsia="Times New Roman" w:hAnsi="Times New Roman" w:cs="Times New Roman"/>
          <w:sz w:val="24"/>
          <w:szCs w:val="24"/>
        </w:rPr>
        <w:t xml:space="preserve">: экономика, </w:t>
      </w:r>
      <w:proofErr w:type="spellStart"/>
      <w:r w:rsidRPr="00AA2ED8">
        <w:rPr>
          <w:rFonts w:ascii="Times New Roman" w:eastAsia="Times New Roman" w:hAnsi="Times New Roman" w:cs="Times New Roman"/>
          <w:sz w:val="24"/>
          <w:szCs w:val="24"/>
        </w:rPr>
        <w:t>қоғам</w:t>
      </w:r>
      <w:proofErr w:type="spellEnd"/>
      <w:r w:rsidRPr="00AA2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ED8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AA2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ED8">
        <w:rPr>
          <w:rFonts w:ascii="Times New Roman" w:eastAsia="Times New Roman" w:hAnsi="Times New Roman" w:cs="Times New Roman"/>
          <w:sz w:val="24"/>
          <w:szCs w:val="24"/>
        </w:rPr>
        <w:t>мәдениет</w:t>
      </w:r>
      <w:proofErr w:type="spellEnd"/>
      <w:r w:rsidRPr="00AA2ED8">
        <w:rPr>
          <w:rFonts w:ascii="Times New Roman" w:eastAsia="Times New Roman" w:hAnsi="Times New Roman" w:cs="Times New Roman"/>
          <w:sz w:val="24"/>
          <w:szCs w:val="24"/>
        </w:rPr>
        <w:t>”. М., Издательство “ГУ-ВШЭ”.</w:t>
      </w:r>
    </w:p>
    <w:p w14:paraId="10A37EF9" w14:textId="77777777" w:rsidR="00AA2ED8" w:rsidRPr="00AA2ED8" w:rsidRDefault="00AA2ED8" w:rsidP="00AA2ED8">
      <w:pPr>
        <w:tabs>
          <w:tab w:val="left" w:pos="217"/>
          <w:tab w:val="left" w:pos="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ED8">
        <w:rPr>
          <w:rFonts w:ascii="Times New Roman" w:eastAsia="Times New Roman" w:hAnsi="Times New Roman" w:cs="Times New Roman"/>
          <w:sz w:val="24"/>
          <w:szCs w:val="24"/>
        </w:rPr>
        <w:tab/>
        <w:t>8.</w:t>
      </w:r>
      <w:r w:rsidRPr="00AA2ED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A2ED8">
        <w:rPr>
          <w:rFonts w:ascii="Times New Roman" w:eastAsia="Times New Roman" w:hAnsi="Times New Roman" w:cs="Times New Roman"/>
          <w:sz w:val="24"/>
          <w:szCs w:val="24"/>
        </w:rPr>
        <w:t>Шынтемір</w:t>
      </w:r>
      <w:proofErr w:type="spellEnd"/>
      <w:r w:rsidRPr="00AA2ED8">
        <w:rPr>
          <w:rFonts w:ascii="Times New Roman" w:eastAsia="Times New Roman" w:hAnsi="Times New Roman" w:cs="Times New Roman"/>
          <w:sz w:val="24"/>
          <w:szCs w:val="24"/>
        </w:rPr>
        <w:t>, Қ. (2010). “</w:t>
      </w:r>
      <w:proofErr w:type="spellStart"/>
      <w:r w:rsidRPr="00AA2ED8">
        <w:rPr>
          <w:rFonts w:ascii="Times New Roman" w:eastAsia="Times New Roman" w:hAnsi="Times New Roman" w:cs="Times New Roman"/>
          <w:sz w:val="24"/>
          <w:szCs w:val="24"/>
        </w:rPr>
        <w:t>Қазақ</w:t>
      </w:r>
      <w:proofErr w:type="spellEnd"/>
      <w:r w:rsidRPr="00AA2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ED8">
        <w:rPr>
          <w:rFonts w:ascii="Times New Roman" w:eastAsia="Times New Roman" w:hAnsi="Times New Roman" w:cs="Times New Roman"/>
          <w:sz w:val="24"/>
          <w:szCs w:val="24"/>
        </w:rPr>
        <w:t>медиасының</w:t>
      </w:r>
      <w:proofErr w:type="spellEnd"/>
      <w:r w:rsidRPr="00AA2ED8">
        <w:rPr>
          <w:rFonts w:ascii="Times New Roman" w:eastAsia="Times New Roman" w:hAnsi="Times New Roman" w:cs="Times New Roman"/>
          <w:sz w:val="24"/>
          <w:szCs w:val="24"/>
        </w:rPr>
        <w:t xml:space="preserve"> даму </w:t>
      </w:r>
      <w:proofErr w:type="spellStart"/>
      <w:r w:rsidRPr="00AA2ED8">
        <w:rPr>
          <w:rFonts w:ascii="Times New Roman" w:eastAsia="Times New Roman" w:hAnsi="Times New Roman" w:cs="Times New Roman"/>
          <w:sz w:val="24"/>
          <w:szCs w:val="24"/>
        </w:rPr>
        <w:t>жолы</w:t>
      </w:r>
      <w:proofErr w:type="spellEnd"/>
      <w:r w:rsidRPr="00AA2ED8">
        <w:rPr>
          <w:rFonts w:ascii="Times New Roman" w:eastAsia="Times New Roman" w:hAnsi="Times New Roman" w:cs="Times New Roman"/>
          <w:sz w:val="24"/>
          <w:szCs w:val="24"/>
        </w:rPr>
        <w:t>”. Алматы: “</w:t>
      </w:r>
      <w:proofErr w:type="spellStart"/>
      <w:r w:rsidRPr="00AA2ED8">
        <w:rPr>
          <w:rFonts w:ascii="Times New Roman" w:eastAsia="Times New Roman" w:hAnsi="Times New Roman" w:cs="Times New Roman"/>
          <w:sz w:val="24"/>
          <w:szCs w:val="24"/>
        </w:rPr>
        <w:t>Алаш</w:t>
      </w:r>
      <w:proofErr w:type="spellEnd"/>
      <w:r w:rsidRPr="00AA2ED8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6B4AD5C5" w14:textId="77777777" w:rsidR="00AA2ED8" w:rsidRPr="00AA2ED8" w:rsidRDefault="00AA2ED8" w:rsidP="00AA2ED8">
      <w:pPr>
        <w:tabs>
          <w:tab w:val="left" w:pos="217"/>
          <w:tab w:val="left" w:pos="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ED8">
        <w:rPr>
          <w:rFonts w:ascii="Times New Roman" w:eastAsia="Times New Roman" w:hAnsi="Times New Roman" w:cs="Times New Roman"/>
          <w:sz w:val="24"/>
          <w:szCs w:val="24"/>
        </w:rPr>
        <w:tab/>
        <w:t>9.</w:t>
      </w:r>
      <w:r w:rsidRPr="00AA2ED8">
        <w:rPr>
          <w:rFonts w:ascii="Times New Roman" w:eastAsia="Times New Roman" w:hAnsi="Times New Roman" w:cs="Times New Roman"/>
          <w:sz w:val="24"/>
          <w:szCs w:val="24"/>
        </w:rPr>
        <w:tab/>
        <w:t xml:space="preserve">Хадсон, А., &amp; </w:t>
      </w:r>
      <w:proofErr w:type="spellStart"/>
      <w:r w:rsidRPr="00AA2ED8">
        <w:rPr>
          <w:rFonts w:ascii="Times New Roman" w:eastAsia="Times New Roman" w:hAnsi="Times New Roman" w:cs="Times New Roman"/>
          <w:sz w:val="24"/>
          <w:szCs w:val="24"/>
        </w:rPr>
        <w:t>Мюррей</w:t>
      </w:r>
      <w:proofErr w:type="spellEnd"/>
      <w:r w:rsidRPr="00AA2ED8">
        <w:rPr>
          <w:rFonts w:ascii="Times New Roman" w:eastAsia="Times New Roman" w:hAnsi="Times New Roman" w:cs="Times New Roman"/>
          <w:sz w:val="24"/>
          <w:szCs w:val="24"/>
        </w:rPr>
        <w:t xml:space="preserve">, Т. (2020). “Медиа </w:t>
      </w:r>
      <w:proofErr w:type="spellStart"/>
      <w:r w:rsidRPr="00AA2ED8">
        <w:rPr>
          <w:rFonts w:ascii="Times New Roman" w:eastAsia="Times New Roman" w:hAnsi="Times New Roman" w:cs="Times New Roman"/>
          <w:sz w:val="24"/>
          <w:szCs w:val="24"/>
        </w:rPr>
        <w:t>нарықтары</w:t>
      </w:r>
      <w:proofErr w:type="spellEnd"/>
      <w:r w:rsidRPr="00AA2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ED8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AA2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ED8">
        <w:rPr>
          <w:rFonts w:ascii="Times New Roman" w:eastAsia="Times New Roman" w:hAnsi="Times New Roman" w:cs="Times New Roman"/>
          <w:sz w:val="24"/>
          <w:szCs w:val="24"/>
        </w:rPr>
        <w:t>олардың</w:t>
      </w:r>
      <w:proofErr w:type="spellEnd"/>
      <w:r w:rsidRPr="00AA2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ED8">
        <w:rPr>
          <w:rFonts w:ascii="Times New Roman" w:eastAsia="Times New Roman" w:hAnsi="Times New Roman" w:cs="Times New Roman"/>
          <w:sz w:val="24"/>
          <w:szCs w:val="24"/>
        </w:rPr>
        <w:t>реттелуі</w:t>
      </w:r>
      <w:proofErr w:type="spellEnd"/>
      <w:r w:rsidRPr="00AA2ED8">
        <w:rPr>
          <w:rFonts w:ascii="Times New Roman" w:eastAsia="Times New Roman" w:hAnsi="Times New Roman" w:cs="Times New Roman"/>
          <w:sz w:val="24"/>
          <w:szCs w:val="24"/>
        </w:rPr>
        <w:t xml:space="preserve">”. Кембридж: </w:t>
      </w:r>
      <w:proofErr w:type="spellStart"/>
      <w:r w:rsidRPr="00AA2ED8">
        <w:rPr>
          <w:rFonts w:ascii="Times New Roman" w:eastAsia="Times New Roman" w:hAnsi="Times New Roman" w:cs="Times New Roman"/>
          <w:sz w:val="24"/>
          <w:szCs w:val="24"/>
        </w:rPr>
        <w:t>Cambridge</w:t>
      </w:r>
      <w:proofErr w:type="spellEnd"/>
      <w:r w:rsidRPr="00AA2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ED8"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 w:rsidRPr="00AA2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ED8">
        <w:rPr>
          <w:rFonts w:ascii="Times New Roman" w:eastAsia="Times New Roman" w:hAnsi="Times New Roman" w:cs="Times New Roman"/>
          <w:sz w:val="24"/>
          <w:szCs w:val="24"/>
        </w:rPr>
        <w:t>Press</w:t>
      </w:r>
      <w:proofErr w:type="spellEnd"/>
      <w:r w:rsidRPr="00AA2E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F7D310" w14:textId="77777777" w:rsidR="00AA2ED8" w:rsidRPr="00AA2ED8" w:rsidRDefault="00AA2ED8" w:rsidP="00AA2ED8">
      <w:pPr>
        <w:tabs>
          <w:tab w:val="left" w:pos="217"/>
          <w:tab w:val="left" w:pos="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ED8">
        <w:rPr>
          <w:rFonts w:ascii="Times New Roman" w:eastAsia="Times New Roman" w:hAnsi="Times New Roman" w:cs="Times New Roman"/>
          <w:sz w:val="24"/>
          <w:szCs w:val="24"/>
        </w:rPr>
        <w:tab/>
        <w:t>10.</w:t>
      </w:r>
      <w:r w:rsidRPr="00AA2ED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A2ED8">
        <w:rPr>
          <w:rFonts w:ascii="Times New Roman" w:eastAsia="Times New Roman" w:hAnsi="Times New Roman" w:cs="Times New Roman"/>
          <w:sz w:val="24"/>
          <w:szCs w:val="24"/>
        </w:rPr>
        <w:t>Омашев</w:t>
      </w:r>
      <w:proofErr w:type="spellEnd"/>
      <w:r w:rsidRPr="00AA2ED8">
        <w:rPr>
          <w:rFonts w:ascii="Times New Roman" w:eastAsia="Times New Roman" w:hAnsi="Times New Roman" w:cs="Times New Roman"/>
          <w:sz w:val="24"/>
          <w:szCs w:val="24"/>
        </w:rPr>
        <w:t>, Н. (2008). “</w:t>
      </w:r>
      <w:proofErr w:type="spellStart"/>
      <w:r w:rsidRPr="00AA2ED8">
        <w:rPr>
          <w:rFonts w:ascii="Times New Roman" w:eastAsia="Times New Roman" w:hAnsi="Times New Roman" w:cs="Times New Roman"/>
          <w:sz w:val="24"/>
          <w:szCs w:val="24"/>
        </w:rPr>
        <w:t>Қазіргі</w:t>
      </w:r>
      <w:proofErr w:type="spellEnd"/>
      <w:r w:rsidRPr="00AA2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ED8">
        <w:rPr>
          <w:rFonts w:ascii="Times New Roman" w:eastAsia="Times New Roman" w:hAnsi="Times New Roman" w:cs="Times New Roman"/>
          <w:sz w:val="24"/>
          <w:szCs w:val="24"/>
        </w:rPr>
        <w:t>қазақстандық</w:t>
      </w:r>
      <w:proofErr w:type="spellEnd"/>
      <w:r w:rsidRPr="00AA2ED8">
        <w:rPr>
          <w:rFonts w:ascii="Times New Roman" w:eastAsia="Times New Roman" w:hAnsi="Times New Roman" w:cs="Times New Roman"/>
          <w:sz w:val="24"/>
          <w:szCs w:val="24"/>
        </w:rPr>
        <w:t xml:space="preserve"> медиа: </w:t>
      </w:r>
      <w:proofErr w:type="spellStart"/>
      <w:r w:rsidRPr="00AA2ED8">
        <w:rPr>
          <w:rFonts w:ascii="Times New Roman" w:eastAsia="Times New Roman" w:hAnsi="Times New Roman" w:cs="Times New Roman"/>
          <w:sz w:val="24"/>
          <w:szCs w:val="24"/>
        </w:rPr>
        <w:t>дамуы</w:t>
      </w:r>
      <w:proofErr w:type="spellEnd"/>
      <w:r w:rsidRPr="00AA2ED8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AA2ED8">
        <w:rPr>
          <w:rFonts w:ascii="Times New Roman" w:eastAsia="Times New Roman" w:hAnsi="Times New Roman" w:cs="Times New Roman"/>
          <w:sz w:val="24"/>
          <w:szCs w:val="24"/>
        </w:rPr>
        <w:t>бағыттары</w:t>
      </w:r>
      <w:proofErr w:type="spellEnd"/>
      <w:r w:rsidRPr="00AA2ED8">
        <w:rPr>
          <w:rFonts w:ascii="Times New Roman" w:eastAsia="Times New Roman" w:hAnsi="Times New Roman" w:cs="Times New Roman"/>
          <w:sz w:val="24"/>
          <w:szCs w:val="24"/>
        </w:rPr>
        <w:t>”. Алматы: «</w:t>
      </w:r>
      <w:proofErr w:type="spellStart"/>
      <w:r w:rsidRPr="00AA2ED8">
        <w:rPr>
          <w:rFonts w:ascii="Times New Roman" w:eastAsia="Times New Roman" w:hAnsi="Times New Roman" w:cs="Times New Roman"/>
          <w:sz w:val="24"/>
          <w:szCs w:val="24"/>
        </w:rPr>
        <w:t>Қазақ</w:t>
      </w:r>
      <w:proofErr w:type="spellEnd"/>
      <w:r w:rsidRPr="00AA2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ED8">
        <w:rPr>
          <w:rFonts w:ascii="Times New Roman" w:eastAsia="Times New Roman" w:hAnsi="Times New Roman" w:cs="Times New Roman"/>
          <w:sz w:val="24"/>
          <w:szCs w:val="24"/>
        </w:rPr>
        <w:t>энциклопедиясы</w:t>
      </w:r>
      <w:proofErr w:type="spellEnd"/>
      <w:r w:rsidRPr="00AA2ED8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016F24F3" w14:textId="77777777" w:rsidR="00FD4A00" w:rsidRPr="00FD4A00" w:rsidRDefault="00FD4A00" w:rsidP="00FD4A00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FE93E0B" w14:textId="77777777" w:rsidR="00594FCB" w:rsidRPr="00594FCB" w:rsidRDefault="00594FCB" w:rsidP="00594FCB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Интернет көздері:</w:t>
      </w:r>
    </w:p>
    <w:p w14:paraId="3BBCDBB7" w14:textId="77777777" w:rsidR="00AA2ED8" w:rsidRPr="00AA2ED8" w:rsidRDefault="00AA2ED8" w:rsidP="00AA2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A2E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  <w:r w:rsidRPr="00AA2E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UNESCO – Media Development Indicatorshttps://en.unesco.org/programme/ipdc/initiatives/mdisБұл сайтта медиа дамуының индикаторлары, әртүрлі елдердің медиа жүйелері және олардың ұлттық ерекшеліктері туралы ақпараттар ұсынылған.</w:t>
      </w:r>
    </w:p>
    <w:p w14:paraId="5745E0B5" w14:textId="77777777" w:rsidR="00AA2ED8" w:rsidRPr="00AA2ED8" w:rsidRDefault="00AA2ED8" w:rsidP="00AA2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A2E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</w:t>
      </w:r>
      <w:r w:rsidRPr="00AA2E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The World Association of Newspapers and News Publishers (WAN-IFRA </w:t>
      </w:r>
      <w:hyperlink r:id="rId5" w:history="1">
        <w:r w:rsidRPr="00AA2ED8">
          <w:rPr>
            <w:rStyle w:val="a5"/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https://www.wan-ifra.org</w:t>
        </w:r>
      </w:hyperlink>
      <w:r w:rsidRPr="00AA2E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Медиа индустриясындағы әлемдік жаңалықтар, ұлттық медиа жүйелерінің даму трендтері және жаңалықтар жариялау саласындағы жаһандық тәжірибелер туралы мәліметтерді ұсынады.</w:t>
      </w:r>
    </w:p>
    <w:p w14:paraId="2ECA68CE" w14:textId="77777777" w:rsidR="00AA2ED8" w:rsidRPr="00AA2ED8" w:rsidRDefault="00AA2ED8" w:rsidP="00AA2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A2E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3.</w:t>
      </w:r>
      <w:r w:rsidRPr="00AA2E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European Journalism Observatory (EJO)https://en.ejo.chБұл ресурста еуропалық және халықаралық журналистиканың ерекшеліктері мен медиа саласының зерттеулері жарияланады. Ұлттық медиа жүйелерін салыстыруға арналған мақалалар бар.</w:t>
      </w:r>
    </w:p>
    <w:p w14:paraId="262373A4" w14:textId="77777777" w:rsidR="00AA2ED8" w:rsidRPr="00AA2ED8" w:rsidRDefault="00AA2ED8" w:rsidP="00AA2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A2E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</w:t>
      </w:r>
      <w:r w:rsidRPr="00AA2E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Pew Research Center – Journalism &amp; Mediahttps://www.pewresearch.org/topics/journalism-mediaАҚШ пен әлемдегі медиа мен журналистикаға қатысты зерттеулер мен статистикалық деректерді ұсынады. Әр елдің медиа жүйелерін талдауға арналған ақпараттар көп.</w:t>
      </w:r>
    </w:p>
    <w:p w14:paraId="39181506" w14:textId="77777777" w:rsidR="00AA2ED8" w:rsidRPr="00AA2ED8" w:rsidRDefault="00AA2ED8" w:rsidP="00AA2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A2E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</w:t>
      </w:r>
      <w:r w:rsidRPr="00AA2E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Reuters Institute for the Study of Journalismhttps://reutersinstitute.politics.ox.ac.ukҰлттық және халықаралық медиа туралы зерттеулер мен аналитикалық баяндамалар ұсынады.</w:t>
      </w:r>
    </w:p>
    <w:p w14:paraId="6BEB54BA" w14:textId="77777777" w:rsidR="00AA2ED8" w:rsidRPr="00AA2ED8" w:rsidRDefault="00AA2ED8" w:rsidP="00AA2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A2E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</w:t>
      </w:r>
      <w:r w:rsidRPr="00AA2E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Global Media Monitoring Project (GMMP)https://whomakesthenews.orgМедиа мониторингі арқылы әлемнің әртүрлі аймақтарындағы медиа жүйелерін салыстыруға мүмкіндік береді, сонымен қатар ұлттық және жаһандық медиаға қатысты статистикалық мәліметтерді ұсынады.</w:t>
      </w:r>
    </w:p>
    <w:p w14:paraId="3E1E63B3" w14:textId="77777777" w:rsidR="00AA2ED8" w:rsidRPr="00AA2ED8" w:rsidRDefault="00AA2ED8" w:rsidP="00AA2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A2E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</w:t>
      </w:r>
      <w:r w:rsidRPr="00AA2E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ҚазАқпарат – Қазақстан жаңалықтарыhttps://www.inform.kzҚазақстандағы медиа жүйесі, жаңалықтар және журналистиканың дамуы туралы ақпарат алуға болатын ең ірі ұлттық жаңалықтар агенттігі.</w:t>
      </w:r>
    </w:p>
    <w:p w14:paraId="2EE394E2" w14:textId="77777777" w:rsidR="00AA2ED8" w:rsidRPr="00AA2ED8" w:rsidRDefault="00AA2ED8" w:rsidP="00AA2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A2E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8.</w:t>
      </w:r>
      <w:r w:rsidRPr="00AA2E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Қазақстан Республикасының Ақпарат және қоғамдық даму министрлігіhttps://www.gov.kz/memleket/entities/qogamҚазақстандағы медиа саясаты мен заңнамасы туралы ресми ақпараттар берілген.</w:t>
      </w:r>
    </w:p>
    <w:p w14:paraId="6BD3672F" w14:textId="77777777" w:rsidR="00AA2ED8" w:rsidRPr="00AA2ED8" w:rsidRDefault="00AA2ED8" w:rsidP="00AA2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A2E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9.</w:t>
      </w:r>
      <w:r w:rsidRPr="00AA2E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BBC Media Actionhttps://www.bbc.co.uk/mediaactionМедиа жүйелерінің дамуына бағытталған халықаралық бағдарламалар мен зерттеулерді қамтиды, ұлттық және жаһандық деңгейдегі медиаға қатысты жобалар туралы ақпарат береді.</w:t>
      </w:r>
    </w:p>
    <w:p w14:paraId="3A982273" w14:textId="282A620C" w:rsidR="00377F6D" w:rsidRDefault="00AA2ED8" w:rsidP="00AA2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A2ED8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A2E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Медиа </w:t>
      </w:r>
      <w:proofErr w:type="spellStart"/>
      <w:r w:rsidRPr="00AA2E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AA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қорыhttps://mdf.kzҚазақстандағы медиа </w:t>
      </w:r>
      <w:proofErr w:type="spellStart"/>
      <w:r w:rsidRPr="00AA2E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</w:t>
      </w:r>
      <w:proofErr w:type="spellEnd"/>
      <w:r w:rsidRPr="00AA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2E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дамытуға</w:t>
      </w:r>
      <w:proofErr w:type="spellEnd"/>
      <w:r w:rsidRPr="00AA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2ED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AA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2ED8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жобалар</w:t>
      </w:r>
      <w:proofErr w:type="spellEnd"/>
      <w:r w:rsidRPr="00AA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AA2ED8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зерттеулер</w:t>
      </w:r>
      <w:proofErr w:type="spellEnd"/>
      <w:r w:rsidRPr="00AA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2ED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AA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2ED8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</w:t>
      </w:r>
      <w:proofErr w:type="spellEnd"/>
      <w:r w:rsidRPr="00AA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2ED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қамтиды</w:t>
      </w:r>
      <w:proofErr w:type="spellEnd"/>
      <w:r w:rsidRPr="00AA2E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B71634" w14:textId="77777777" w:rsidR="0081476B" w:rsidRDefault="00046EC9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46E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403426" w:rsidRPr="001A148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Ғылыми зерттеудің әдістері</w:t>
      </w:r>
      <w:r w:rsidRPr="0040342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»</w:t>
      </w:r>
      <w:r w:rsidR="0081476B" w:rsidRPr="008147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пәні бойынша емтихан  </w:t>
      </w:r>
      <w:r w:rsidR="004034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жазбаша офлайн  түрде өтеді</w:t>
      </w:r>
      <w:r w:rsidR="0081476B" w:rsidRPr="008147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</w:p>
    <w:p w14:paraId="10DBA26F" w14:textId="77777777" w:rsidR="00DE1118" w:rsidRPr="0081476B" w:rsidRDefault="00DE1118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0D6B923" w14:textId="77777777" w:rsidR="0081476B" w:rsidRP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Билет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құрылымы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Билетте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екі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сұрақ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болады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18894072" w14:textId="77777777" w:rsidR="0081476B" w:rsidRP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сұраққа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нақты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құқықтық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баптары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негіздеу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егжей-тегжейлі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дәлелді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берілуге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Сұрақтағы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кейс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ұсынылуы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талдануы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47A08E3" w14:textId="77777777" w:rsidR="00D26D03" w:rsidRPr="00D26D03" w:rsidRDefault="00D26D03" w:rsidP="00D26D03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8B3E480" w14:textId="77777777" w:rsidR="00D26D03" w:rsidRPr="00D26D03" w:rsidRDefault="00D26D03" w:rsidP="00D26D03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26D0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Емтиханның өтетін  күндері –  емтихан кестесі бойынша</w:t>
      </w:r>
    </w:p>
    <w:p w14:paraId="6851DBE3" w14:textId="77777777" w:rsidR="00D26D03" w:rsidRPr="00D26D03" w:rsidRDefault="00D26D03" w:rsidP="00D26D03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Емтиханға </w:t>
      </w:r>
      <w:r w:rsidRPr="00D26D0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 сағат уақыт беріледі</w:t>
      </w:r>
    </w:p>
    <w:p w14:paraId="30094CD7" w14:textId="77777777" w:rsidR="00D26D03" w:rsidRPr="00D26D03" w:rsidRDefault="00D26D03" w:rsidP="00D26D03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26D0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Емтихан ережелері</w:t>
      </w:r>
    </w:p>
    <w:p w14:paraId="6FD5A015" w14:textId="77777777" w:rsidR="00D26D03" w:rsidRPr="00D26D03" w:rsidRDefault="00D26D03" w:rsidP="00D26D03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Емтиханда студентке</w:t>
      </w:r>
      <w:r w:rsidRPr="00D26D0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екі сұрақ беріледі. </w:t>
      </w:r>
    </w:p>
    <w:p w14:paraId="716B2682" w14:textId="77777777" w:rsidR="00D26D03" w:rsidRPr="00D26D03" w:rsidRDefault="00D26D03" w:rsidP="00D26D03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26D0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1-ші жеңіл сұрақ, 50 балл</w:t>
      </w:r>
    </w:p>
    <w:p w14:paraId="36B1442F" w14:textId="77777777" w:rsidR="00D26D03" w:rsidRDefault="00D26D03" w:rsidP="00D26D03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26D0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2-ші ауыр сұрақ, 50 балл</w:t>
      </w:r>
    </w:p>
    <w:p w14:paraId="54958019" w14:textId="77777777" w:rsidR="00AA2ED8" w:rsidRDefault="00AA2ED8" w:rsidP="00D26D03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6601242" w14:textId="77777777" w:rsidR="00AA2ED8" w:rsidRDefault="00AA2ED8" w:rsidP="00D26D03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EA912EB" w14:textId="77777777" w:rsidR="00AA2ED8" w:rsidRDefault="00AA2ED8" w:rsidP="00D26D03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74789E7" w14:textId="77777777" w:rsidR="00AA2ED8" w:rsidRDefault="00AA2ED8" w:rsidP="00D26D03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E823629" w14:textId="77777777" w:rsidR="00AA2ED8" w:rsidRDefault="00AA2ED8" w:rsidP="00D26D03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464BB87" w14:textId="77777777" w:rsidR="00AA2ED8" w:rsidRPr="00D26D03" w:rsidRDefault="00AA2ED8" w:rsidP="00D26D03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GoBack"/>
      <w:bookmarkEnd w:id="0"/>
    </w:p>
    <w:p w14:paraId="1E141673" w14:textId="77777777" w:rsidR="00FC44D3" w:rsidRPr="00FC44D3" w:rsidRDefault="00FC44D3" w:rsidP="00FC44D3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Бағалау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саясаты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:  </w:t>
      </w:r>
    </w:p>
    <w:tbl>
      <w:tblPr>
        <w:tblW w:w="9810" w:type="dxa"/>
        <w:tblInd w:w="-170" w:type="dxa"/>
        <w:tblLayout w:type="fixed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874"/>
        <w:gridCol w:w="1134"/>
        <w:gridCol w:w="1134"/>
        <w:gridCol w:w="5387"/>
        <w:gridCol w:w="1281"/>
      </w:tblGrid>
      <w:tr w:rsidR="00FC44D3" w:rsidRPr="007728E3" w14:paraId="3644094E" w14:textId="77777777" w:rsidTr="0095177A">
        <w:trPr>
          <w:trHeight w:val="8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EFF4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Әріптік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бағалау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жүйесі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23A1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Балдың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сандық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эквиваленті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2B5F8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%-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мазмұны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ED2B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%  </w:t>
            </w:r>
          </w:p>
          <w:p w14:paraId="6B06710C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Жұмыстың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түпнұсқасы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BECF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Дәстүрлі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бағалау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жүйесі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FC44D3" w:rsidRPr="007728E3" w14:paraId="52296AE6" w14:textId="77777777" w:rsidTr="0095177A">
        <w:trPr>
          <w:trHeight w:val="113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C3C9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D6AE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4,0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90F9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95-100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9066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60%.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Түпнұсқалық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талабы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бойынша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ұқсастық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байқалу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кезінде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%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қысқартылуы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14:paraId="71BA8121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мүмкін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B44B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Өте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жақсы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FC44D3" w:rsidRPr="00AA2ED8" w14:paraId="06CDCC09" w14:textId="77777777" w:rsidTr="0095177A">
        <w:trPr>
          <w:trHeight w:val="88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E89A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А-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16C4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3,67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273C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90-94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EDF5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60%.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Түпнұсқалық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талабы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бойынша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ұқсастық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байқалу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кезінде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%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қысқартылуы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мүмкін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9C96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FC44D3" w:rsidRPr="007728E3" w14:paraId="34A3F931" w14:textId="77777777" w:rsidTr="0095177A">
        <w:trPr>
          <w:trHeight w:val="118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28D3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В+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D8EF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3,33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F7BB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85-89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8F89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60%.</w:t>
            </w:r>
          </w:p>
          <w:p w14:paraId="5A445163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Түпнұсқалық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талабы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бойынша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ұқсастық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байқалу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кезінде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%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қысқартылуы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14:paraId="09F31BE9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мүмкін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5E0F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Жақсы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14:paraId="7A5F49ED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FC44D3" w:rsidRPr="00AA2ED8" w14:paraId="69FA1F8E" w14:textId="77777777" w:rsidTr="0095177A">
        <w:trPr>
          <w:trHeight w:val="91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9C74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C4D7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3,0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3683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80-84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013B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60%.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Түпнұсқалық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талабы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бойынша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ұқсастық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байқалу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кезінде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%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қысқартылуы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мүмкін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EC68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FC44D3" w:rsidRPr="00AA2ED8" w14:paraId="3E40A1E8" w14:textId="77777777" w:rsidTr="0095177A">
        <w:trPr>
          <w:trHeight w:val="87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7941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В-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9752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2,67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DD10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75-79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7219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60%.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Түпнұсқалық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талабы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бойынша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ұқсастық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байқалу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кезінде</w:t>
            </w:r>
            <w:proofErr w:type="spellEnd"/>
            <w:proofErr w:type="gram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%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қысқартылуы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мүмкін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0745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FC44D3" w:rsidRPr="007728E3" w14:paraId="4CFCCB1F" w14:textId="77777777" w:rsidTr="0095177A">
        <w:trPr>
          <w:trHeight w:val="89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11D4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С+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D5F8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2,33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70C5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70-74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2210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60%.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Түпнұсқалық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талабы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бойынша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ұқсастық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байқалу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кезінде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%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қысқартылуы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мүмкін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9A41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Қанағаттанарлық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14:paraId="03396C4F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FC44D3" w:rsidRPr="00AA2ED8" w14:paraId="1123C31E" w14:textId="77777777" w:rsidTr="0095177A">
        <w:trPr>
          <w:trHeight w:val="89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357D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C2FF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2,0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6829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65-69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B739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60%.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Түпнұсқалық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талабы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бойынша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ұқсастық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байқалу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кезінде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%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қысқартылуы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мүмкін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5FE6BE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FC44D3" w:rsidRPr="00AA2ED8" w14:paraId="0EAA9083" w14:textId="77777777" w:rsidTr="0095177A">
        <w:trPr>
          <w:trHeight w:val="97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234D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С-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0CCC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1,67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E76B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60-64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D0A3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60%.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Түпнұсқалық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талабы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бойынша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ұқсастық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байқалу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кезінде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%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қысқартылуы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мүмкін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55ABBF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FC44D3" w:rsidRPr="00AA2ED8" w14:paraId="7EF3B5FF" w14:textId="77777777" w:rsidTr="0095177A">
        <w:trPr>
          <w:trHeight w:val="89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A810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D+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49AD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1,33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3FD9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55-59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450B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60%.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Түпнұсқалық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талабы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бойынша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ұқсастық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байқалу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кезінде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%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қысқартылуы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мүмкін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5C8F56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FC44D3" w:rsidRPr="00AA2ED8" w14:paraId="49A16DDE" w14:textId="77777777" w:rsidTr="0095177A">
        <w:trPr>
          <w:trHeight w:val="98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FD15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D-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FBCD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1,0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B3E6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50-54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62E2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60%.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Түпнұсқалық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талабы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бойынша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ұқсастық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байқалу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кезінде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%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қысқартылуы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мүмкін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5A42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FC44D3" w:rsidRPr="007728E3" w14:paraId="2AEA3FA4" w14:textId="77777777" w:rsidTr="0095177A">
        <w:trPr>
          <w:trHeight w:val="6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B9F6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F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E3D1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8D6A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0-49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CFBB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29ED" w14:textId="77777777" w:rsidR="00FC44D3" w:rsidRPr="007728E3" w:rsidRDefault="00FC44D3" w:rsidP="0077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Қанағаттанарлықсыз</w:t>
            </w:r>
            <w:proofErr w:type="spellEnd"/>
            <w:r w:rsidRPr="0077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14:paraId="7798488C" w14:textId="77777777" w:rsidR="00FC44D3" w:rsidRPr="00FC44D3" w:rsidRDefault="00FC44D3" w:rsidP="00FC44D3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28241820" w14:textId="77777777" w:rsidR="00FC44D3" w:rsidRPr="007728E3" w:rsidRDefault="00FC44D3" w:rsidP="007728E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МАҢЫЗДЫ.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Аттестациялаудан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кейін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біраз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уақыт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өткен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соң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сіздің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ұпайыңыз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бейнежазбаны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қарау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және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плагиатқа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қарсы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есепті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тексеру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кезінде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емтихан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ережелерін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бұзу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нәтижесінде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жойылуы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мүмкін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</w:p>
    <w:p w14:paraId="0BBE4172" w14:textId="77777777" w:rsidR="00FC44D3" w:rsidRPr="00FC44D3" w:rsidRDefault="00FC44D3" w:rsidP="00FC44D3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1CE16046" w14:textId="77777777" w:rsidR="00FC44D3" w:rsidRPr="00FC44D3" w:rsidRDefault="00FC44D3" w:rsidP="00FC44D3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Академиялық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құндылық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: </w:t>
      </w:r>
    </w:p>
    <w:p w14:paraId="0D371734" w14:textId="77777777" w:rsidR="00FC44D3" w:rsidRPr="007728E3" w:rsidRDefault="00FC44D3" w:rsidP="007728E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lastRenderedPageBreak/>
        <w:t>Академиялық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адалдық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және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тұтастық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: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барлық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тапсырмаларды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өз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бетінше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орындау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;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плагиатқа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жалғандыққа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шпаргалкаларды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гаджеттерді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пайдалануға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білімді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бақылаудың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барлық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кезеңдерінде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алдауға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оқытушыны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алдауға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және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оған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құрметсіздікпен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қарауға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жол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бермеу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(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ҚазҰУ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студентінің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ар-намыс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кодексі</w:t>
      </w:r>
      <w:proofErr w:type="spellEnd"/>
      <w:r w:rsidRPr="007728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). </w:t>
      </w:r>
    </w:p>
    <w:p w14:paraId="0564DBC0" w14:textId="4C96E9D5" w:rsidR="007728E3" w:rsidRPr="00AA2ED8" w:rsidRDefault="00FC44D3" w:rsidP="00046EC9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ЕМТИХАНҒА СӘТТІЛІК!</w:t>
      </w:r>
    </w:p>
    <w:p w14:paraId="360A211E" w14:textId="77777777" w:rsidR="007728E3" w:rsidRDefault="007728E3" w:rsidP="00046EC9">
      <w:pPr>
        <w:rPr>
          <w:rFonts w:ascii="Times New Roman" w:hAnsi="Times New Roman" w:cs="Times New Roman"/>
          <w:b/>
          <w:bCs/>
          <w:lang w:val="kk-KZ"/>
        </w:rPr>
      </w:pPr>
    </w:p>
    <w:p w14:paraId="01B8212B" w14:textId="094EFB44" w:rsidR="00046EC9" w:rsidRPr="007728E3" w:rsidRDefault="00046EC9" w:rsidP="00046EC9">
      <w:pPr>
        <w:rPr>
          <w:rFonts w:ascii="Times New Roman" w:hAnsi="Times New Roman" w:cs="Times New Roman"/>
          <w:b/>
          <w:bCs/>
          <w:lang w:val="kk-KZ"/>
        </w:rPr>
      </w:pPr>
      <w:r w:rsidRPr="007728E3">
        <w:rPr>
          <w:rFonts w:ascii="Times New Roman" w:hAnsi="Times New Roman" w:cs="Times New Roman"/>
          <w:b/>
          <w:bCs/>
          <w:lang w:val="kk-KZ"/>
        </w:rPr>
        <w:t>1-қосымша</w:t>
      </w:r>
    </w:p>
    <w:p w14:paraId="30FEEFEE" w14:textId="77777777" w:rsidR="00046EC9" w:rsidRPr="007728E3" w:rsidRDefault="00046EC9" w:rsidP="00046EC9">
      <w:pPr>
        <w:rPr>
          <w:rFonts w:ascii="Times New Roman" w:hAnsi="Times New Roman" w:cs="Times New Roman"/>
          <w:b/>
          <w:bCs/>
          <w:lang w:val="kk-KZ"/>
        </w:rPr>
      </w:pPr>
      <w:r w:rsidRPr="007728E3">
        <w:rPr>
          <w:rFonts w:ascii="Times New Roman" w:hAnsi="Times New Roman" w:cs="Times New Roman"/>
          <w:b/>
          <w:bCs/>
          <w:lang w:val="kk-KZ"/>
        </w:rPr>
        <w:t>ОҚУ НӘТИЖЕЛЕРІН БАҒАЛАУ негіздері</w:t>
      </w:r>
    </w:p>
    <w:p w14:paraId="2E435E47" w14:textId="77777777" w:rsidR="00046EC9" w:rsidRPr="007728E3" w:rsidRDefault="00046EC9" w:rsidP="00046EC9">
      <w:pPr>
        <w:rPr>
          <w:rFonts w:ascii="Times New Roman" w:hAnsi="Times New Roman" w:cs="Times New Roman"/>
          <w:b/>
          <w:bCs/>
          <w:lang w:val="kk-KZ"/>
        </w:rPr>
      </w:pPr>
      <w:r w:rsidRPr="007728E3">
        <w:rPr>
          <w:rFonts w:ascii="Times New Roman" w:hAnsi="Times New Roman" w:cs="Times New Roman"/>
          <w:b/>
          <w:bCs/>
          <w:lang w:val="kk-KZ"/>
        </w:rPr>
        <w:t>«</w:t>
      </w:r>
      <w:r w:rsidR="00132E5E" w:rsidRPr="007728E3">
        <w:rPr>
          <w:rFonts w:ascii="Times New Roman" w:hAnsi="Times New Roman" w:cs="Times New Roman"/>
          <w:b/>
          <w:bCs/>
          <w:lang w:val="kk-KZ"/>
        </w:rPr>
        <w:t>Ғылыми зерттеу</w:t>
      </w:r>
      <w:r w:rsidR="00CF74F4" w:rsidRPr="007728E3">
        <w:rPr>
          <w:rFonts w:ascii="Times New Roman" w:hAnsi="Times New Roman" w:cs="Times New Roman"/>
          <w:b/>
          <w:bCs/>
          <w:lang w:val="kk-KZ"/>
        </w:rPr>
        <w:t>дің</w:t>
      </w:r>
      <w:r w:rsidR="00132E5E" w:rsidRPr="007728E3">
        <w:rPr>
          <w:rFonts w:ascii="Times New Roman" w:hAnsi="Times New Roman" w:cs="Times New Roman"/>
          <w:b/>
          <w:bCs/>
          <w:lang w:val="kk-KZ"/>
        </w:rPr>
        <w:t xml:space="preserve"> әдістері</w:t>
      </w:r>
      <w:r w:rsidR="00FC44D3" w:rsidRPr="007728E3">
        <w:rPr>
          <w:rFonts w:ascii="Times New Roman" w:hAnsi="Times New Roman" w:cs="Times New Roman"/>
          <w:b/>
          <w:bCs/>
          <w:lang w:val="kk-KZ"/>
        </w:rPr>
        <w:t xml:space="preserve">» пәні емтиханы офлайн </w:t>
      </w:r>
      <w:r w:rsidRPr="007728E3">
        <w:rPr>
          <w:rFonts w:ascii="Times New Roman" w:hAnsi="Times New Roman" w:cs="Times New Roman"/>
          <w:b/>
          <w:bCs/>
          <w:lang w:val="kk-KZ"/>
        </w:rPr>
        <w:t>жазбаша түрде тапсырылады.</w:t>
      </w:r>
    </w:p>
    <w:tbl>
      <w:tblPr>
        <w:tblW w:w="96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1134"/>
        <w:gridCol w:w="1134"/>
        <w:gridCol w:w="1134"/>
        <w:gridCol w:w="992"/>
        <w:gridCol w:w="993"/>
      </w:tblGrid>
      <w:tr w:rsidR="00046EC9" w:rsidRPr="007728E3" w14:paraId="6796A543" w14:textId="77777777" w:rsidTr="007728E3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3EC0ECCA" w14:textId="3AC8D845" w:rsidR="00046EC9" w:rsidRPr="007728E3" w:rsidRDefault="00046EC9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8E3">
              <w:rPr>
                <w:rFonts w:ascii="Times New Roman" w:hAnsi="Times New Roman" w:cs="Times New Roman"/>
                <w:b/>
                <w:bCs/>
              </w:rPr>
              <w:t> </w:t>
            </w:r>
            <w:r w:rsidRPr="007728E3">
              <w:rPr>
                <w:rFonts w:ascii="Times New Roman" w:hAnsi="Times New Roman" w:cs="Times New Roman"/>
              </w:rPr>
              <w:t>  </w:t>
            </w:r>
            <w:r w:rsidRPr="00046EC9">
              <w:t> </w:t>
            </w:r>
            <w:r w:rsidRPr="007728E3">
              <w:rPr>
                <w:rFonts w:ascii="Times New Roman" w:hAnsi="Times New Roman" w:cs="Times New Roman"/>
                <w:b/>
                <w:bCs/>
              </w:rPr>
              <w:t>Критерий </w:t>
            </w:r>
            <w:r w:rsidRPr="007728E3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0A48E7D0" w14:textId="77777777" w:rsidR="00046EC9" w:rsidRPr="007728E3" w:rsidRDefault="00046EC9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8E3">
              <w:rPr>
                <w:rFonts w:ascii="Times New Roman" w:hAnsi="Times New Roman" w:cs="Times New Roman"/>
                <w:b/>
                <w:bCs/>
              </w:rPr>
              <w:t>«</w:t>
            </w:r>
            <w:r w:rsidRPr="007728E3">
              <w:rPr>
                <w:rFonts w:ascii="Times New Roman" w:hAnsi="Times New Roman" w:cs="Times New Roman"/>
                <w:b/>
                <w:bCs/>
                <w:lang w:val="kk-KZ"/>
              </w:rPr>
              <w:t>Өте жақсы</w:t>
            </w:r>
            <w:r w:rsidRPr="007728E3">
              <w:rPr>
                <w:rFonts w:ascii="Times New Roman" w:hAnsi="Times New Roman" w:cs="Times New Roman"/>
                <w:b/>
                <w:bCs/>
              </w:rPr>
              <w:t>» </w:t>
            </w:r>
            <w:r w:rsidRPr="007728E3">
              <w:rPr>
                <w:rFonts w:ascii="Times New Roman" w:hAnsi="Times New Roman" w:cs="Times New Roman"/>
              </w:rPr>
              <w:t>  </w:t>
            </w:r>
          </w:p>
          <w:p w14:paraId="29F1D5A7" w14:textId="77777777" w:rsidR="00046EC9" w:rsidRPr="007728E3" w:rsidRDefault="00046EC9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8E3">
              <w:rPr>
                <w:rFonts w:ascii="Times New Roman" w:hAnsi="Times New Roman" w:cs="Times New Roman"/>
                <w:b/>
                <w:bCs/>
              </w:rPr>
              <w:t>Макс. вес в %</w:t>
            </w:r>
            <w:r w:rsidRPr="007728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3D9E3F42" w14:textId="77777777" w:rsidR="00046EC9" w:rsidRPr="007728E3" w:rsidRDefault="00046EC9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8E3"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 w:rsidRPr="007728E3">
              <w:rPr>
                <w:rFonts w:ascii="Times New Roman" w:hAnsi="Times New Roman" w:cs="Times New Roman"/>
                <w:b/>
                <w:bCs/>
              </w:rPr>
              <w:t>Жақсы</w:t>
            </w:r>
            <w:proofErr w:type="spellEnd"/>
            <w:r w:rsidRPr="007728E3">
              <w:rPr>
                <w:rFonts w:ascii="Times New Roman" w:hAnsi="Times New Roman" w:cs="Times New Roman"/>
                <w:b/>
                <w:bCs/>
              </w:rPr>
              <w:t>» </w:t>
            </w:r>
            <w:r w:rsidRPr="007728E3">
              <w:rPr>
                <w:rFonts w:ascii="Times New Roman" w:hAnsi="Times New Roman" w:cs="Times New Roman"/>
              </w:rPr>
              <w:t>  </w:t>
            </w:r>
          </w:p>
          <w:p w14:paraId="7AEDADC6" w14:textId="77777777" w:rsidR="00046EC9" w:rsidRPr="007728E3" w:rsidRDefault="00046EC9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8E3">
              <w:rPr>
                <w:rFonts w:ascii="Times New Roman" w:hAnsi="Times New Roman" w:cs="Times New Roman"/>
                <w:b/>
                <w:bCs/>
              </w:rPr>
              <w:t>Макс. вес в %</w:t>
            </w:r>
            <w:r w:rsidRPr="007728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0B308D3A" w14:textId="77777777" w:rsidR="00046EC9" w:rsidRPr="007728E3" w:rsidRDefault="00046EC9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8E3">
              <w:rPr>
                <w:rFonts w:ascii="Times New Roman" w:hAnsi="Times New Roman" w:cs="Times New Roman"/>
                <w:b/>
                <w:bCs/>
              </w:rPr>
              <w:t>«</w:t>
            </w:r>
            <w:r w:rsidRPr="007728E3">
              <w:rPr>
                <w:rFonts w:ascii="Times New Roman" w:hAnsi="Times New Roman" w:cs="Times New Roman"/>
                <w:b/>
                <w:bCs/>
                <w:lang w:val="kk-KZ"/>
              </w:rPr>
              <w:t>Қанағаттанарлық</w:t>
            </w:r>
            <w:r w:rsidRPr="007728E3">
              <w:rPr>
                <w:rFonts w:ascii="Times New Roman" w:hAnsi="Times New Roman" w:cs="Times New Roman"/>
                <w:b/>
                <w:bCs/>
              </w:rPr>
              <w:t>»</w:t>
            </w:r>
            <w:r w:rsidRPr="007728E3">
              <w:rPr>
                <w:rFonts w:ascii="Times New Roman" w:hAnsi="Times New Roman" w:cs="Times New Roman"/>
              </w:rPr>
              <w:t>  </w:t>
            </w:r>
          </w:p>
          <w:p w14:paraId="60A6AD21" w14:textId="77777777" w:rsidR="00046EC9" w:rsidRPr="007728E3" w:rsidRDefault="00046EC9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8E3">
              <w:rPr>
                <w:rFonts w:ascii="Times New Roman" w:hAnsi="Times New Roman" w:cs="Times New Roman"/>
                <w:b/>
                <w:bCs/>
              </w:rPr>
              <w:t>Макс. вес в %</w:t>
            </w:r>
            <w:r w:rsidRPr="007728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754CBAA1" w14:textId="77777777" w:rsidR="00046EC9" w:rsidRPr="007728E3" w:rsidRDefault="00046EC9" w:rsidP="00772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28E3">
              <w:rPr>
                <w:rFonts w:ascii="Times New Roman" w:hAnsi="Times New Roman" w:cs="Times New Roman"/>
                <w:b/>
                <w:bCs/>
              </w:rPr>
              <w:t>«</w:t>
            </w:r>
            <w:r w:rsidRPr="007728E3">
              <w:rPr>
                <w:rFonts w:ascii="Times New Roman" w:hAnsi="Times New Roman" w:cs="Times New Roman"/>
                <w:b/>
                <w:bCs/>
                <w:lang w:val="kk-KZ"/>
              </w:rPr>
              <w:t>Қанағаттанарлықсыз</w:t>
            </w:r>
          </w:p>
          <w:p w14:paraId="1BA0A50E" w14:textId="77777777" w:rsidR="00046EC9" w:rsidRPr="007728E3" w:rsidRDefault="00046EC9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8E3">
              <w:rPr>
                <w:rFonts w:ascii="Times New Roman" w:hAnsi="Times New Roman" w:cs="Times New Roman"/>
                <w:b/>
                <w:bCs/>
              </w:rPr>
              <w:t>»</w:t>
            </w:r>
            <w:r w:rsidRPr="007728E3">
              <w:rPr>
                <w:rFonts w:ascii="Times New Roman" w:hAnsi="Times New Roman" w:cs="Times New Roman"/>
              </w:rPr>
              <w:t>  </w:t>
            </w:r>
          </w:p>
          <w:p w14:paraId="7CE8D995" w14:textId="77777777" w:rsidR="00046EC9" w:rsidRPr="007728E3" w:rsidRDefault="00046EC9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8E3">
              <w:rPr>
                <w:rFonts w:ascii="Times New Roman" w:hAnsi="Times New Roman" w:cs="Times New Roman"/>
                <w:b/>
                <w:bCs/>
              </w:rPr>
              <w:t>Макс. вес в %</w:t>
            </w:r>
            <w:r w:rsidRPr="007728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0BF01E9F" w14:textId="77777777" w:rsidR="00046EC9" w:rsidRPr="007728E3" w:rsidRDefault="00046EC9" w:rsidP="00772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28E3">
              <w:rPr>
                <w:rFonts w:ascii="Times New Roman" w:hAnsi="Times New Roman" w:cs="Times New Roman"/>
                <w:b/>
                <w:bCs/>
              </w:rPr>
              <w:t>«</w:t>
            </w:r>
            <w:r w:rsidRPr="007728E3">
              <w:rPr>
                <w:rFonts w:ascii="Times New Roman" w:hAnsi="Times New Roman" w:cs="Times New Roman"/>
                <w:b/>
                <w:bCs/>
                <w:lang w:val="kk-KZ"/>
              </w:rPr>
              <w:t>Қанағаттанарлықсыз</w:t>
            </w:r>
          </w:p>
          <w:p w14:paraId="15D3660C" w14:textId="77777777" w:rsidR="00046EC9" w:rsidRPr="007728E3" w:rsidRDefault="00046EC9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8E3">
              <w:rPr>
                <w:rFonts w:ascii="Times New Roman" w:hAnsi="Times New Roman" w:cs="Times New Roman"/>
                <w:b/>
                <w:bCs/>
              </w:rPr>
              <w:t>»</w:t>
            </w:r>
            <w:r w:rsidRPr="007728E3">
              <w:rPr>
                <w:rFonts w:ascii="Times New Roman" w:hAnsi="Times New Roman" w:cs="Times New Roman"/>
              </w:rPr>
              <w:t>  </w:t>
            </w:r>
          </w:p>
          <w:p w14:paraId="69FE9B3F" w14:textId="77777777" w:rsidR="00046EC9" w:rsidRPr="007728E3" w:rsidRDefault="00046EC9" w:rsidP="00772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28E3">
              <w:rPr>
                <w:rFonts w:ascii="Times New Roman" w:hAnsi="Times New Roman" w:cs="Times New Roman"/>
                <w:b/>
                <w:bCs/>
              </w:rPr>
              <w:t>Макс. вес в %</w:t>
            </w:r>
            <w:r w:rsidRPr="007728E3">
              <w:rPr>
                <w:rFonts w:ascii="Times New Roman" w:hAnsi="Times New Roman" w:cs="Times New Roman"/>
              </w:rPr>
              <w:t> </w:t>
            </w:r>
          </w:p>
        </w:tc>
      </w:tr>
      <w:tr w:rsidR="00261DF7" w:rsidRPr="007728E3" w14:paraId="74E9E374" w14:textId="77777777" w:rsidTr="007728E3">
        <w:trPr>
          <w:trHeight w:val="6943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194EF254" w14:textId="77777777" w:rsidR="00261DF7" w:rsidRPr="007728E3" w:rsidRDefault="00261DF7" w:rsidP="007728E3">
            <w:pPr>
              <w:spacing w:after="0" w:line="240" w:lineRule="auto"/>
              <w:ind w:firstLine="555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28E3">
              <w:rPr>
                <w:rFonts w:ascii="Times New Roman" w:hAnsi="Times New Roman" w:cs="Times New Roman"/>
                <w:b/>
                <w:bCs/>
              </w:rPr>
              <w:t> </w:t>
            </w:r>
            <w:r w:rsidRPr="007728E3">
              <w:rPr>
                <w:rFonts w:ascii="Times New Roman" w:hAnsi="Times New Roman" w:cs="Times New Roman"/>
              </w:rPr>
              <w:t> </w:t>
            </w:r>
            <w:r w:rsidRPr="007728E3">
              <w:rPr>
                <w:rFonts w:ascii="Times New Roman" w:eastAsia="Times New Roman" w:hAnsi="Times New Roman" w:cs="Times New Roman"/>
                <w:color w:val="202124"/>
                <w:sz w:val="42"/>
                <w:szCs w:val="42"/>
                <w:lang w:val="kk-KZ" w:eastAsia="ru-RU"/>
              </w:rPr>
              <w:t xml:space="preserve"> </w:t>
            </w:r>
            <w:r w:rsidRPr="007728E3">
              <w:rPr>
                <w:rFonts w:ascii="Times New Roman" w:hAnsi="Times New Roman" w:cs="Times New Roman"/>
                <w:lang w:val="kk-KZ"/>
              </w:rPr>
              <w:t>Мәтін толық ашылған және логикалық тұрғыдан дұрыс тұжырымдалған болса; барлық үш сұрақтың жан-жақты ашылуын (алынған білім шегінде), әрбір қорытынды мен мәлімдемеге егжей-тегжейлі дәлелдеуді қамтитын, логикалық және дәйекті түрде құрастырылған және әзірленген сынып тақырыптарынан мысалдармен расталған жауап үшін марапатталады. Оқу тапсырмасын толық орындау, қойылған сұраққа егжей-тегжейлі, дәлелді жауап беру, содан кейін курстың практикалық мәселелерін шешу;</w:t>
            </w:r>
          </w:p>
          <w:p w14:paraId="04B34514" w14:textId="77777777" w:rsidR="00261DF7" w:rsidRPr="007728E3" w:rsidRDefault="00261DF7" w:rsidP="007728E3">
            <w:pPr>
              <w:spacing w:after="0" w:line="240" w:lineRule="auto"/>
              <w:ind w:firstLine="555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28E3">
              <w:rPr>
                <w:rFonts w:ascii="Times New Roman" w:hAnsi="Times New Roman" w:cs="Times New Roman"/>
                <w:lang w:val="kk-KZ"/>
              </w:rPr>
              <w:t>Ғылыми қағидалар мен қолданбалы әдістеме мен технологияны дәйекті, логикалық және дұрыс негіздеу, сауаттылық, ғылыми тіл нормаларын сақтау, жалпы дұрыс қорытындыға әсер етпейтін материалды баяндау кезінде 1-2 дәлсіздікке жол беріледі.</w:t>
            </w:r>
          </w:p>
          <w:p w14:paraId="6C6DCB75" w14:textId="77777777" w:rsidR="00261DF7" w:rsidRPr="007728E3" w:rsidRDefault="00261DF7" w:rsidP="007728E3">
            <w:pPr>
              <w:spacing w:after="0" w:line="240" w:lineRule="auto"/>
              <w:ind w:firstLine="555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B233460" w14:textId="77777777" w:rsidR="00261DF7" w:rsidRPr="007728E3" w:rsidRDefault="00261DF7" w:rsidP="007728E3">
            <w:pPr>
              <w:spacing w:after="0" w:line="240" w:lineRule="auto"/>
              <w:ind w:firstLine="555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28E3">
              <w:rPr>
                <w:rFonts w:ascii="Times New Roman" w:hAnsi="Times New Roman" w:cs="Times New Roman"/>
                <w:lang w:val="kk-KZ"/>
              </w:rPr>
              <w:t>Сұраққа толық жауап бергенімен кейбір деректер жеткіліксіз болса.</w:t>
            </w:r>
          </w:p>
          <w:p w14:paraId="209D1DDE" w14:textId="77777777" w:rsidR="00261DF7" w:rsidRPr="007728E3" w:rsidRDefault="00261DF7" w:rsidP="007728E3">
            <w:pPr>
              <w:spacing w:after="0" w:line="240" w:lineRule="auto"/>
              <w:ind w:firstLine="555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F6F9FB7" w14:textId="77777777" w:rsidR="00261DF7" w:rsidRPr="007728E3" w:rsidRDefault="00261DF7" w:rsidP="007728E3">
            <w:pPr>
              <w:spacing w:after="0" w:line="240" w:lineRule="auto"/>
              <w:ind w:firstLine="555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28E3">
              <w:rPr>
                <w:rFonts w:ascii="Times New Roman" w:hAnsi="Times New Roman" w:cs="Times New Roman"/>
                <w:lang w:val="kk-KZ"/>
              </w:rPr>
              <w:t>Жауап толық болмаса. Теориялық негіз болғанымен практикалық тұрғыда дәлелдер келтірілмесе.</w:t>
            </w:r>
          </w:p>
          <w:p w14:paraId="484EEF78" w14:textId="77777777" w:rsidR="00261DF7" w:rsidRPr="007728E3" w:rsidRDefault="00261DF7" w:rsidP="007728E3">
            <w:pPr>
              <w:spacing w:after="0" w:line="240" w:lineRule="auto"/>
              <w:ind w:firstLine="555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3BE6440" w14:textId="77777777" w:rsidR="00261DF7" w:rsidRPr="007728E3" w:rsidRDefault="00840BD9" w:rsidP="007728E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728E3">
              <w:rPr>
                <w:rFonts w:ascii="Times New Roman" w:hAnsi="Times New Roman" w:cs="Times New Roman"/>
                <w:lang w:val="kk-KZ"/>
              </w:rPr>
              <w:t>Жауап қате берілсе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0A18AA58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8E3">
              <w:rPr>
                <w:rFonts w:ascii="Times New Roman" w:hAnsi="Times New Roman" w:cs="Times New Roman"/>
                <w:b/>
                <w:bCs/>
              </w:rPr>
              <w:t> </w:t>
            </w:r>
            <w:r w:rsidRPr="007728E3">
              <w:rPr>
                <w:rFonts w:ascii="Times New Roman" w:hAnsi="Times New Roman" w:cs="Times New Roman"/>
              </w:rPr>
              <w:t> 90–100 </w:t>
            </w:r>
          </w:p>
          <w:p w14:paraId="6F4BA332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8E3"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Pr="007728E3">
              <w:rPr>
                <w:rFonts w:ascii="Times New Roman" w:hAnsi="Times New Roman" w:cs="Times New Roman"/>
                <w:lang w:val="en-US"/>
              </w:rPr>
              <w:t>95-100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43C09BF7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8E3">
              <w:rPr>
                <w:rFonts w:ascii="Times New Roman" w:hAnsi="Times New Roman" w:cs="Times New Roman"/>
                <w:b/>
                <w:bCs/>
              </w:rPr>
              <w:t> </w:t>
            </w:r>
            <w:r w:rsidRPr="007728E3">
              <w:rPr>
                <w:rFonts w:ascii="Times New Roman" w:hAnsi="Times New Roman" w:cs="Times New Roman"/>
              </w:rPr>
              <w:t>  </w:t>
            </w:r>
          </w:p>
          <w:p w14:paraId="4F2C34A9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ED20BE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D0E01B3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64006D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712B9D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A313F4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416363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8EAE98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489F3E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7AD80F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8E3">
              <w:rPr>
                <w:rFonts w:ascii="Times New Roman" w:hAnsi="Times New Roman" w:cs="Times New Roman"/>
                <w:lang w:val="en-US"/>
              </w:rPr>
              <w:t>85-89</w:t>
            </w:r>
          </w:p>
          <w:p w14:paraId="58BFA25F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8E3">
              <w:rPr>
                <w:rFonts w:ascii="Times New Roman" w:hAnsi="Times New Roman" w:cs="Times New Roman"/>
                <w:lang w:val="en-US"/>
              </w:rPr>
              <w:t>80-84</w:t>
            </w:r>
          </w:p>
          <w:p w14:paraId="4AC4F811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6D910D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625046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AE823E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C770A5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3947E8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883A38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2E2CE5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7D09A9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E86DC5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C80332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2F6CE7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71CEA8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3811DCB9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8E3">
              <w:rPr>
                <w:rFonts w:ascii="Times New Roman" w:hAnsi="Times New Roman" w:cs="Times New Roman"/>
                <w:b/>
                <w:bCs/>
              </w:rPr>
              <w:t> </w:t>
            </w:r>
            <w:r w:rsidRPr="007728E3">
              <w:rPr>
                <w:rFonts w:ascii="Times New Roman" w:hAnsi="Times New Roman" w:cs="Times New Roman"/>
              </w:rPr>
              <w:t>  </w:t>
            </w:r>
          </w:p>
          <w:p w14:paraId="204D68F2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BFC72E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49238C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E5AB04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DEADA5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B849B7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F0C2DB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700913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18FC9D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9FDD4B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F939F3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30DF7E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FAB1CE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83EBD3" w14:textId="77777777" w:rsidR="00261DF7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DC066D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8E3">
              <w:rPr>
                <w:rFonts w:ascii="Times New Roman" w:hAnsi="Times New Roman" w:cs="Times New Roman"/>
                <w:lang w:val="en-US"/>
              </w:rPr>
              <w:t>70-74</w:t>
            </w:r>
          </w:p>
          <w:p w14:paraId="43EF6A06" w14:textId="77777777" w:rsidR="00261DF7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4E209B" w14:textId="77777777" w:rsidR="007728E3" w:rsidRPr="007728E3" w:rsidRDefault="007728E3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926363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8E3">
              <w:rPr>
                <w:rFonts w:ascii="Times New Roman" w:hAnsi="Times New Roman" w:cs="Times New Roman"/>
              </w:rPr>
              <w:t>50–69</w:t>
            </w:r>
          </w:p>
          <w:p w14:paraId="3FFB96EB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D999ED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890359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25525303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2476039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434525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AC07F80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5E809EB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1D173F6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B5A53F3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5351DE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E787B27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196847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CC22EDB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08C50D7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061450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E45EA20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B3395C8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505F06C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E5461B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9BF8926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FD3CB6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B33A883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995C041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70FD44B8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8E3">
              <w:rPr>
                <w:rFonts w:ascii="Times New Roman" w:hAnsi="Times New Roman" w:cs="Times New Roman"/>
                <w:b/>
                <w:bCs/>
              </w:rPr>
              <w:t> </w:t>
            </w:r>
            <w:r w:rsidRPr="007728E3">
              <w:rPr>
                <w:rFonts w:ascii="Times New Roman" w:hAnsi="Times New Roman" w:cs="Times New Roman"/>
              </w:rPr>
              <w:t>  </w:t>
            </w:r>
          </w:p>
          <w:p w14:paraId="3F422F25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177249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883E2D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C60E27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19C4C9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9F2BF6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664725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08C73B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CFE8B7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1F9CDA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D1585E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38140D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65DA9D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809319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EF0E50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04CCAF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F28B57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8D83D81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ABC60D8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7DC164A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14FC3DD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C19CADB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487F7AB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E5A2FD5" w14:textId="77777777" w:rsidR="00261DF7" w:rsidRPr="007728E3" w:rsidRDefault="00261DF7" w:rsidP="00772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28E3">
              <w:rPr>
                <w:rFonts w:ascii="Times New Roman" w:hAnsi="Times New Roman" w:cs="Times New Roman"/>
              </w:rPr>
              <w:t>0–24</w:t>
            </w:r>
          </w:p>
        </w:tc>
      </w:tr>
    </w:tbl>
    <w:p w14:paraId="4BC7DA9E" w14:textId="77777777" w:rsidR="005F79EB" w:rsidRDefault="005F79EB"/>
    <w:sectPr w:rsidR="005F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944C7"/>
    <w:multiLevelType w:val="hybridMultilevel"/>
    <w:tmpl w:val="C354F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905A3"/>
    <w:multiLevelType w:val="hybridMultilevel"/>
    <w:tmpl w:val="CC660B0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33906627"/>
    <w:multiLevelType w:val="hybridMultilevel"/>
    <w:tmpl w:val="6C34A4E4"/>
    <w:lvl w:ilvl="0" w:tplc="6A32643A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74F5F06"/>
    <w:multiLevelType w:val="hybridMultilevel"/>
    <w:tmpl w:val="4BE046C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C4B62"/>
    <w:multiLevelType w:val="hybridMultilevel"/>
    <w:tmpl w:val="82BAA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92787"/>
    <w:multiLevelType w:val="hybridMultilevel"/>
    <w:tmpl w:val="0ED43450"/>
    <w:lvl w:ilvl="0" w:tplc="AA9CB61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3187B"/>
    <w:multiLevelType w:val="hybridMultilevel"/>
    <w:tmpl w:val="CC660B0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49"/>
    <w:rsid w:val="00046EC9"/>
    <w:rsid w:val="000717EF"/>
    <w:rsid w:val="00132E5E"/>
    <w:rsid w:val="00156BA9"/>
    <w:rsid w:val="001A1489"/>
    <w:rsid w:val="00261DF7"/>
    <w:rsid w:val="003234A5"/>
    <w:rsid w:val="00377F6D"/>
    <w:rsid w:val="003A6A7A"/>
    <w:rsid w:val="00403426"/>
    <w:rsid w:val="004B48CD"/>
    <w:rsid w:val="004C1B96"/>
    <w:rsid w:val="004C7800"/>
    <w:rsid w:val="004F0F3F"/>
    <w:rsid w:val="0052176D"/>
    <w:rsid w:val="00522152"/>
    <w:rsid w:val="00543AB5"/>
    <w:rsid w:val="00594FCB"/>
    <w:rsid w:val="00595988"/>
    <w:rsid w:val="005F79EB"/>
    <w:rsid w:val="00603287"/>
    <w:rsid w:val="00612217"/>
    <w:rsid w:val="0062110B"/>
    <w:rsid w:val="007533FF"/>
    <w:rsid w:val="00766C90"/>
    <w:rsid w:val="007728E3"/>
    <w:rsid w:val="0081476B"/>
    <w:rsid w:val="00823A69"/>
    <w:rsid w:val="00840BD9"/>
    <w:rsid w:val="00872149"/>
    <w:rsid w:val="008F22E1"/>
    <w:rsid w:val="00A332A6"/>
    <w:rsid w:val="00AA2ED8"/>
    <w:rsid w:val="00B716F1"/>
    <w:rsid w:val="00CF74F4"/>
    <w:rsid w:val="00D26D03"/>
    <w:rsid w:val="00D63749"/>
    <w:rsid w:val="00DE1118"/>
    <w:rsid w:val="00E533F1"/>
    <w:rsid w:val="00E60395"/>
    <w:rsid w:val="00E66662"/>
    <w:rsid w:val="00EE5404"/>
    <w:rsid w:val="00F27F57"/>
    <w:rsid w:val="00F94FCD"/>
    <w:rsid w:val="00FB4D1F"/>
    <w:rsid w:val="00FC44D3"/>
    <w:rsid w:val="00FD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80CA"/>
  <w15:chartTrackingRefBased/>
  <w15:docId w15:val="{2C800DFB-CD30-4BCA-89EB-3A716185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FD4A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D4A00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46EC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6EC9"/>
    <w:rPr>
      <w:rFonts w:ascii="Consolas" w:hAnsi="Consolas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261DF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61DF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61DF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61DF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61DF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61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1DF7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77F6D"/>
  </w:style>
  <w:style w:type="character" w:customStyle="1" w:styleId="UnresolvedMention">
    <w:name w:val="Unresolved Mention"/>
    <w:basedOn w:val="a0"/>
    <w:uiPriority w:val="99"/>
    <w:semiHidden/>
    <w:unhideWhenUsed/>
    <w:rsid w:val="00F27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an-ifr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Акынбекова</dc:creator>
  <cp:keywords/>
  <dc:description/>
  <cp:lastModifiedBy>Нурманова Маржан</cp:lastModifiedBy>
  <cp:revision>3</cp:revision>
  <dcterms:created xsi:type="dcterms:W3CDTF">2024-09-21T15:19:00Z</dcterms:created>
  <dcterms:modified xsi:type="dcterms:W3CDTF">2024-11-12T09:48:00Z</dcterms:modified>
</cp:coreProperties>
</file>